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D0C9" w14:textId="68703E6E" w:rsidR="00C46497" w:rsidRPr="003409F4" w:rsidRDefault="00C46497" w:rsidP="00C816DB">
      <w:pPr>
        <w:pStyle w:val="H1"/>
      </w:pPr>
      <w:r>
        <w:tab/>
      </w:r>
      <w:r>
        <w:t>D</w:t>
      </w:r>
      <w:r>
        <w:t xml:space="preserve"> </w:t>
      </w:r>
      <w:r w:rsidRPr="003E1F90">
        <w:t>–</w:t>
      </w:r>
      <w:r>
        <w:t xml:space="preserve"> </w:t>
      </w:r>
      <w:r w:rsidRPr="003E1F90">
        <w:t>Notice</w:t>
      </w:r>
      <w:r>
        <w:t xml:space="preserve"> </w:t>
      </w:r>
      <w:r w:rsidRPr="003E1F90">
        <w:t>of</w:t>
      </w:r>
      <w:r>
        <w:t xml:space="preserve"> </w:t>
      </w:r>
      <w:r w:rsidRPr="003E1F90">
        <w:t>Privacy</w:t>
      </w:r>
      <w:r>
        <w:t xml:space="preserve"> </w:t>
      </w:r>
      <w:r w:rsidRPr="003E1F90">
        <w:t>Practices</w:t>
      </w:r>
      <w:r>
        <w:t xml:space="preserve"> </w:t>
      </w:r>
      <w:r>
        <w:t>(NPP)</w:t>
      </w:r>
      <w:r>
        <w:t xml:space="preserve"> </w:t>
      </w:r>
      <w:r>
        <w:t>–</w:t>
      </w:r>
      <w:r>
        <w:t xml:space="preserve"> </w:t>
      </w:r>
      <w:r>
        <w:t>Frequently</w:t>
      </w:r>
      <w:r>
        <w:t xml:space="preserve"> </w:t>
      </w:r>
      <w:r>
        <w:t>Asked</w:t>
      </w:r>
      <w:r>
        <w:t xml:space="preserve"> </w:t>
      </w:r>
      <w:r>
        <w:t>Questions</w:t>
      </w:r>
      <w:r>
        <w:t xml:space="preserve"> </w:t>
      </w:r>
      <w:r>
        <w:t>(FAQ)</w:t>
      </w:r>
      <w:r>
        <w:tab/>
      </w:r>
      <w:r>
        <w:drawing>
          <wp:inline distT="0" distB="0" distL="0" distR="0" wp14:anchorId="27039D17" wp14:editId="376733DA">
            <wp:extent cx="1238250" cy="695325"/>
            <wp:effectExtent l="0" t="0" r="0" b="0"/>
            <wp:docPr id="1819194451" name="Picture 1819194451" descr="Center for Data Insights and Innovation (California Health &amp; Human Services Agency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194451" name="Picture 1819194451" descr="Center for Data Insights and Innovation (California Health &amp; Human Services Agency)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  <w:tblCaption w:val="Frequently Asked Questions (FAQ)"/>
      </w:tblPr>
      <w:tblGrid>
        <w:gridCol w:w="2178"/>
        <w:gridCol w:w="2880"/>
        <w:gridCol w:w="9450"/>
      </w:tblGrid>
      <w:tr w:rsidR="00656B2D" w:rsidRPr="00B77B78" w14:paraId="0B5C7D3A" w14:textId="77777777" w:rsidTr="00FE43AC">
        <w:trPr>
          <w:tblHeader/>
        </w:trPr>
        <w:tc>
          <w:tcPr>
            <w:tcW w:w="2178" w:type="dxa"/>
            <w:shd w:val="clear" w:color="auto" w:fill="D9D9D9"/>
          </w:tcPr>
          <w:p w14:paraId="00CC3AB7" w14:textId="77777777" w:rsidR="00656B2D" w:rsidRPr="00B77B78" w:rsidRDefault="00656B2D" w:rsidP="00B77B78">
            <w:pPr>
              <w:jc w:val="center"/>
              <w:rPr>
                <w:rFonts w:cs="Arial"/>
                <w:b/>
                <w:bCs/>
                <w:iCs/>
                <w:szCs w:val="22"/>
              </w:rPr>
            </w:pPr>
            <w:bookmarkStart w:id="0" w:name="_Toc378604220"/>
            <w:r w:rsidRPr="00B77B78">
              <w:rPr>
                <w:rFonts w:cs="Arial"/>
                <w:b/>
                <w:bCs/>
                <w:iCs/>
                <w:szCs w:val="22"/>
              </w:rPr>
              <w:t>Subject</w:t>
            </w:r>
            <w:bookmarkEnd w:id="0"/>
          </w:p>
        </w:tc>
        <w:tc>
          <w:tcPr>
            <w:tcW w:w="2880" w:type="dxa"/>
            <w:shd w:val="clear" w:color="auto" w:fill="D9D9D9"/>
            <w:vAlign w:val="center"/>
          </w:tcPr>
          <w:p w14:paraId="35F52286" w14:textId="77777777" w:rsidR="00656B2D" w:rsidRPr="00B77B78" w:rsidRDefault="00656B2D" w:rsidP="00B77B78">
            <w:pPr>
              <w:jc w:val="center"/>
              <w:rPr>
                <w:rFonts w:cs="Arial"/>
                <w:b/>
                <w:bCs/>
                <w:iCs/>
                <w:szCs w:val="22"/>
              </w:rPr>
            </w:pPr>
            <w:bookmarkStart w:id="1" w:name="_Toc378604221"/>
            <w:r w:rsidRPr="00B77B78">
              <w:rPr>
                <w:rFonts w:cs="Arial"/>
                <w:b/>
                <w:bCs/>
                <w:iCs/>
                <w:szCs w:val="22"/>
              </w:rPr>
              <w:t>Question</w:t>
            </w:r>
            <w:bookmarkEnd w:id="1"/>
          </w:p>
        </w:tc>
        <w:tc>
          <w:tcPr>
            <w:tcW w:w="9450" w:type="dxa"/>
            <w:shd w:val="clear" w:color="auto" w:fill="D9D9D9"/>
          </w:tcPr>
          <w:p w14:paraId="183A3052" w14:textId="77777777" w:rsidR="00656B2D" w:rsidRPr="00B77B78" w:rsidRDefault="00656B2D" w:rsidP="00B77B78">
            <w:pPr>
              <w:jc w:val="center"/>
              <w:rPr>
                <w:rFonts w:cs="Arial"/>
                <w:b/>
                <w:bCs/>
                <w:iCs/>
                <w:szCs w:val="22"/>
              </w:rPr>
            </w:pPr>
            <w:bookmarkStart w:id="2" w:name="_Toc378604222"/>
            <w:r w:rsidRPr="00B77B78">
              <w:rPr>
                <w:rFonts w:cs="Arial"/>
                <w:b/>
                <w:bCs/>
                <w:iCs/>
                <w:szCs w:val="22"/>
              </w:rPr>
              <w:t>Answer</w:t>
            </w:r>
            <w:bookmarkEnd w:id="2"/>
          </w:p>
        </w:tc>
      </w:tr>
      <w:tr w:rsidR="00656B2D" w:rsidRPr="00B77B78" w14:paraId="4518D08D" w14:textId="77777777" w:rsidTr="00B77B78">
        <w:trPr>
          <w:cantSplit/>
        </w:trPr>
        <w:tc>
          <w:tcPr>
            <w:tcW w:w="2178" w:type="dxa"/>
            <w:shd w:val="clear" w:color="auto" w:fill="auto"/>
            <w:vAlign w:val="center"/>
          </w:tcPr>
          <w:p w14:paraId="763CDFD3" w14:textId="63758951" w:rsidR="00656B2D" w:rsidRPr="00B77B78" w:rsidRDefault="00656B2D" w:rsidP="00121AED">
            <w:pPr>
              <w:jc w:val="center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Acknowledgment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of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Receipt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in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Emergencies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863A5FA" w14:textId="0BA8F39E" w:rsidR="00656B2D" w:rsidRPr="00B77B78" w:rsidRDefault="00656B2D" w:rsidP="00B77B78">
            <w:pPr>
              <w:rPr>
                <w:rFonts w:cs="Arial"/>
                <w:i/>
                <w:iCs/>
                <w:szCs w:val="22"/>
              </w:rPr>
            </w:pPr>
            <w:r w:rsidRPr="00B77B78">
              <w:rPr>
                <w:rFonts w:cs="Arial"/>
                <w:i/>
                <w:iCs/>
                <w:szCs w:val="22"/>
              </w:rPr>
              <w:t>When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is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it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okay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to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not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offer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the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="005458BD">
              <w:rPr>
                <w:rFonts w:cs="Arial"/>
                <w:i/>
                <w:iCs/>
                <w:szCs w:val="22"/>
              </w:rPr>
              <w:t>NPP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and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collect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the</w:t>
            </w:r>
            <w:r w:rsidR="00C46497">
              <w:rPr>
                <w:rFonts w:cs="Arial"/>
                <w:i/>
                <w:iCs/>
                <w:szCs w:val="22"/>
              </w:rPr>
              <w:t xml:space="preserve">   </w:t>
            </w:r>
            <w:r w:rsidRPr="00B77B78">
              <w:rPr>
                <w:rFonts w:cs="Arial"/>
                <w:i/>
                <w:iCs/>
                <w:szCs w:val="22"/>
              </w:rPr>
              <w:t>Acknowledgment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of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Receipt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of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the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Notice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from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a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patient?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41E33944" w14:textId="1A93978E" w:rsidR="00656B2D" w:rsidRPr="00B77B78" w:rsidRDefault="00656B2D" w:rsidP="00B77B78">
            <w:pPr>
              <w:spacing w:before="60" w:after="60" w:line="276" w:lineRule="auto"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emergency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treatment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situation,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5458BD">
              <w:rPr>
                <w:rFonts w:cs="Arial"/>
                <w:szCs w:val="22"/>
              </w:rPr>
              <w:t>NPP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must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provided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soon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reasonably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practical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after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proofErr w:type="gramStart"/>
            <w:r w:rsidRPr="00B77B78">
              <w:rPr>
                <w:rFonts w:cs="Arial"/>
                <w:szCs w:val="22"/>
              </w:rPr>
              <w:t>emergency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situation</w:t>
            </w:r>
            <w:proofErr w:type="gramEnd"/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ended.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Each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(CE)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should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describe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what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constitutes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emergency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its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policies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procedures.</w:t>
            </w:r>
          </w:p>
        </w:tc>
      </w:tr>
      <w:tr w:rsidR="00656B2D" w:rsidRPr="00B77B78" w14:paraId="1E1894F1" w14:textId="77777777" w:rsidTr="00B77B78">
        <w:trPr>
          <w:cantSplit/>
        </w:trPr>
        <w:tc>
          <w:tcPr>
            <w:tcW w:w="2178" w:type="dxa"/>
            <w:shd w:val="clear" w:color="auto" w:fill="auto"/>
            <w:vAlign w:val="center"/>
          </w:tcPr>
          <w:p w14:paraId="64058BCF" w14:textId="39CAA880" w:rsidR="00656B2D" w:rsidRPr="00B77B78" w:rsidRDefault="00656B2D" w:rsidP="00121AED">
            <w:pPr>
              <w:jc w:val="center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Contact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Information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on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the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Notice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of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Privacy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Practices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3D17531" w14:textId="6B10145C" w:rsidR="00656B2D" w:rsidRPr="00B77B78" w:rsidRDefault="00656B2D" w:rsidP="00B77B78">
            <w:pPr>
              <w:rPr>
                <w:rFonts w:cs="Arial"/>
                <w:i/>
                <w:szCs w:val="22"/>
              </w:rPr>
            </w:pPr>
            <w:r w:rsidRPr="00B77B78">
              <w:rPr>
                <w:rFonts w:cs="Arial"/>
                <w:i/>
                <w:szCs w:val="22"/>
              </w:rPr>
              <w:t>Is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it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okay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to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use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an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individual’s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name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and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a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direct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phone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number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for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the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="005458BD">
              <w:rPr>
                <w:rFonts w:cs="Arial"/>
                <w:i/>
                <w:szCs w:val="22"/>
              </w:rPr>
              <w:t>NPP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contact?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5589AF58" w14:textId="02A41981" w:rsidR="00656B2D" w:rsidRPr="00B77B78" w:rsidRDefault="00656B2D" w:rsidP="00B77B78">
            <w:pPr>
              <w:spacing w:before="120" w:after="120" w:line="276" w:lineRule="auto"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It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advised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due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potential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personnel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changes,</w:t>
            </w:r>
            <w:r w:rsidR="00C46497">
              <w:rPr>
                <w:rFonts w:cs="Arial"/>
                <w:szCs w:val="22"/>
              </w:rPr>
              <w:t xml:space="preserve"> </w:t>
            </w:r>
            <w:proofErr w:type="gramStart"/>
            <w:r w:rsidRPr="00B77B78">
              <w:rPr>
                <w:rFonts w:cs="Arial"/>
                <w:szCs w:val="22"/>
              </w:rPr>
              <w:t>vacations</w:t>
            </w:r>
            <w:proofErr w:type="gramEnd"/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potential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phone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number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modifications.</w:t>
            </w:r>
            <w:r w:rsidR="00C46497">
              <w:rPr>
                <w:rFonts w:cs="Arial"/>
                <w:szCs w:val="22"/>
              </w:rPr>
              <w:t xml:space="preserve"> 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phone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number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should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one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that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regularly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monitored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(daily)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established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sole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purpose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privacy-related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functions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ensure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patient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concerns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are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addressed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through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prompt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response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inquiries.</w:t>
            </w:r>
            <w:r w:rsidR="00C46497">
              <w:rPr>
                <w:rFonts w:cs="Arial"/>
                <w:szCs w:val="22"/>
              </w:rPr>
              <w:t xml:space="preserve">   </w:t>
            </w:r>
            <w:r w:rsidRPr="00B77B78">
              <w:rPr>
                <w:rFonts w:cs="Arial"/>
                <w:szCs w:val="22"/>
              </w:rPr>
              <w:t>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reminder,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must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contain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title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person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office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contact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further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information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telephone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number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such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person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office.</w:t>
            </w:r>
          </w:p>
        </w:tc>
      </w:tr>
      <w:tr w:rsidR="00656B2D" w:rsidRPr="00B77B78" w14:paraId="3F109356" w14:textId="77777777" w:rsidTr="00B77B78">
        <w:trPr>
          <w:cantSplit/>
        </w:trPr>
        <w:tc>
          <w:tcPr>
            <w:tcW w:w="2178" w:type="dxa"/>
            <w:shd w:val="clear" w:color="auto" w:fill="auto"/>
            <w:vAlign w:val="center"/>
          </w:tcPr>
          <w:p w14:paraId="3016B074" w14:textId="5C2EFF77" w:rsidR="00656B2D" w:rsidRPr="00B77B78" w:rsidRDefault="00656B2D" w:rsidP="00121AED">
            <w:pPr>
              <w:jc w:val="center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Coordinating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the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Website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Notices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and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Paper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Notices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7C0FE1" w14:textId="486C0C0E" w:rsidR="00656B2D" w:rsidRPr="00B77B78" w:rsidRDefault="00656B2D" w:rsidP="00B77B78">
            <w:pPr>
              <w:rPr>
                <w:rFonts w:cs="Arial"/>
                <w:i/>
                <w:szCs w:val="22"/>
              </w:rPr>
            </w:pPr>
            <w:r w:rsidRPr="00B77B78">
              <w:rPr>
                <w:rFonts w:cs="Arial"/>
                <w:i/>
                <w:szCs w:val="22"/>
              </w:rPr>
              <w:t>When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the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="005458BD">
              <w:rPr>
                <w:rFonts w:cs="Arial"/>
                <w:i/>
                <w:szCs w:val="22"/>
              </w:rPr>
              <w:t>NPP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is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updated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is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it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okay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to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do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the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paper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version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separate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from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the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website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version?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3F7A1E5A" w14:textId="1A13E0E6" w:rsidR="00656B2D" w:rsidRPr="00B77B78" w:rsidRDefault="00656B2D" w:rsidP="00B77B78">
            <w:pPr>
              <w:spacing w:before="60" w:after="60" w:line="276" w:lineRule="auto"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No.</w:t>
            </w:r>
          </w:p>
          <w:p w14:paraId="4AEB4706" w14:textId="419EC2CD" w:rsidR="00656B2D" w:rsidRPr="00B77B78" w:rsidRDefault="00656B2D" w:rsidP="00B77B78">
            <w:pPr>
              <w:spacing w:before="120" w:after="60" w:line="276" w:lineRule="auto"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Both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paper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electronic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should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match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content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effective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date.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Coordination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paper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electronic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often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requires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separate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set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resources.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planning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update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5458BD">
              <w:rPr>
                <w:rFonts w:cs="Arial"/>
                <w:szCs w:val="22"/>
              </w:rPr>
              <w:t>NPP</w:t>
            </w:r>
            <w:r w:rsidRPr="00B77B78">
              <w:rPr>
                <w:rFonts w:cs="Arial"/>
                <w:szCs w:val="22"/>
              </w:rPr>
              <w:t>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sure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communicate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importance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coordinating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timing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paper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website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notices.</w:t>
            </w:r>
          </w:p>
        </w:tc>
      </w:tr>
      <w:tr w:rsidR="00656B2D" w:rsidRPr="00B77B78" w14:paraId="7C80FA26" w14:textId="77777777" w:rsidTr="00B77B78">
        <w:trPr>
          <w:cantSplit/>
        </w:trPr>
        <w:tc>
          <w:tcPr>
            <w:tcW w:w="2178" w:type="dxa"/>
            <w:shd w:val="clear" w:color="auto" w:fill="auto"/>
            <w:vAlign w:val="center"/>
          </w:tcPr>
          <w:p w14:paraId="79F12221" w14:textId="07BA8BB6" w:rsidR="00656B2D" w:rsidRPr="00B77B78" w:rsidRDefault="00656B2D" w:rsidP="00121AED">
            <w:pPr>
              <w:jc w:val="center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Electronic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Notices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2B74EAA" w14:textId="1300FFA7" w:rsidR="00656B2D" w:rsidRPr="00B77B78" w:rsidRDefault="00656B2D" w:rsidP="00B77B78">
            <w:pPr>
              <w:rPr>
                <w:rFonts w:cs="Arial"/>
                <w:i/>
                <w:szCs w:val="22"/>
              </w:rPr>
            </w:pPr>
            <w:r w:rsidRPr="00B77B78">
              <w:rPr>
                <w:rFonts w:cs="Arial"/>
                <w:i/>
                <w:szCs w:val="22"/>
              </w:rPr>
              <w:t>When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is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electronic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notice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required?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3D51A135" w14:textId="08009AFF" w:rsidR="00656B2D" w:rsidRPr="00B77B78" w:rsidRDefault="00656B2D" w:rsidP="00B77B78">
            <w:pPr>
              <w:spacing w:before="60" w:after="60" w:line="276" w:lineRule="auto"/>
              <w:rPr>
                <w:rFonts w:cs="Arial"/>
                <w:szCs w:val="22"/>
              </w:rPr>
            </w:pPr>
            <w:bookmarkStart w:id="3" w:name="i_3_i"/>
            <w:bookmarkEnd w:id="3"/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</w:t>
            </w:r>
            <w:r w:rsidR="0043220A">
              <w:rPr>
                <w:rFonts w:cs="Arial"/>
                <w:szCs w:val="22"/>
              </w:rPr>
              <w:t>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43220A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43220A">
              <w:rPr>
                <w:rFonts w:cs="Arial"/>
                <w:szCs w:val="22"/>
              </w:rPr>
              <w:t>that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43220A">
              <w:rPr>
                <w:rFonts w:cs="Arial"/>
                <w:szCs w:val="22"/>
              </w:rPr>
              <w:t>maintains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43220A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43220A">
              <w:rPr>
                <w:rFonts w:cs="Arial"/>
                <w:szCs w:val="22"/>
              </w:rPr>
              <w:t>web</w:t>
            </w:r>
            <w:r w:rsidRPr="00B77B78">
              <w:rPr>
                <w:rFonts w:cs="Arial"/>
                <w:szCs w:val="22"/>
              </w:rPr>
              <w:t>site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that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provides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information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about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entity's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customer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services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benefits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must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prominently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post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its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website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make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available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43220A">
              <w:rPr>
                <w:rFonts w:cs="Arial"/>
                <w:szCs w:val="22"/>
              </w:rPr>
              <w:t>electronically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43220A">
              <w:rPr>
                <w:rFonts w:cs="Arial"/>
                <w:szCs w:val="22"/>
              </w:rPr>
              <w:t>through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43220A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43220A">
              <w:rPr>
                <w:rFonts w:cs="Arial"/>
                <w:szCs w:val="22"/>
              </w:rPr>
              <w:t>web</w:t>
            </w:r>
            <w:r w:rsidRPr="00B77B78">
              <w:rPr>
                <w:rFonts w:cs="Arial"/>
                <w:szCs w:val="22"/>
              </w:rPr>
              <w:t>site.</w:t>
            </w:r>
          </w:p>
          <w:p w14:paraId="7FA232BC" w14:textId="0A6E1224" w:rsidR="00656B2D" w:rsidRPr="00B77B78" w:rsidRDefault="00656B2D" w:rsidP="00B77B78">
            <w:pPr>
              <w:spacing w:before="60" w:after="60" w:line="276" w:lineRule="auto"/>
              <w:rPr>
                <w:rFonts w:cs="Arial"/>
                <w:szCs w:val="22"/>
              </w:rPr>
            </w:pPr>
            <w:bookmarkStart w:id="4" w:name="i_3_ii"/>
            <w:bookmarkEnd w:id="4"/>
            <w:proofErr w:type="gramStart"/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proofErr w:type="gramEnd"/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provide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required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section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e-mail,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agrees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electronic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such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agreement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withdrawn.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knows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that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e-mail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transmission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failed,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paper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copy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must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provided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timely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fashion.</w:t>
            </w:r>
          </w:p>
          <w:p w14:paraId="0C815740" w14:textId="04612CCD" w:rsidR="00656B2D" w:rsidRPr="00B77B78" w:rsidRDefault="00656B2D" w:rsidP="00B77B78">
            <w:pPr>
              <w:spacing w:before="60" w:after="60" w:line="276" w:lineRule="auto"/>
              <w:rPr>
                <w:rFonts w:cs="Arial"/>
                <w:szCs w:val="22"/>
              </w:rPr>
            </w:pPr>
            <w:bookmarkStart w:id="5" w:name="i_3_iii"/>
            <w:bookmarkEnd w:id="5"/>
            <w:r w:rsidRPr="00B77B78">
              <w:rPr>
                <w:rFonts w:cs="Arial"/>
                <w:szCs w:val="22"/>
              </w:rPr>
              <w:t>If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first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service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delivery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electronic,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care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provider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must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provide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electronic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response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individual's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first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request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service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timely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fashion.</w:t>
            </w:r>
          </w:p>
          <w:p w14:paraId="58FCFCF4" w14:textId="1D831E02" w:rsidR="00656B2D" w:rsidRPr="00B77B78" w:rsidRDefault="00656B2D" w:rsidP="00B77B78">
            <w:pPr>
              <w:spacing w:before="60" w:after="60" w:line="276" w:lineRule="auto"/>
              <w:rPr>
                <w:rFonts w:cs="Arial"/>
                <w:szCs w:val="22"/>
              </w:rPr>
            </w:pPr>
            <w:bookmarkStart w:id="6" w:name="i_3_iv"/>
            <w:bookmarkEnd w:id="6"/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recipient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electronic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retains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right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obtain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paper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copy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from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upon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request.</w:t>
            </w:r>
          </w:p>
        </w:tc>
      </w:tr>
      <w:tr w:rsidR="00656B2D" w:rsidRPr="00B77B78" w14:paraId="2706BA9C" w14:textId="77777777" w:rsidTr="00B77B78">
        <w:trPr>
          <w:cantSplit/>
        </w:trPr>
        <w:tc>
          <w:tcPr>
            <w:tcW w:w="2178" w:type="dxa"/>
            <w:shd w:val="clear" w:color="auto" w:fill="auto"/>
            <w:vAlign w:val="center"/>
          </w:tcPr>
          <w:p w14:paraId="7B097804" w14:textId="263B78A5" w:rsidR="00656B2D" w:rsidRPr="00B77B78" w:rsidRDefault="00656B2D" w:rsidP="00121AED">
            <w:pPr>
              <w:jc w:val="center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bookmarkStart w:id="7" w:name="_Toc378604225"/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lastRenderedPageBreak/>
              <w:t>Group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Health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Plans</w:t>
            </w:r>
            <w:bookmarkEnd w:id="7"/>
          </w:p>
        </w:tc>
        <w:tc>
          <w:tcPr>
            <w:tcW w:w="2880" w:type="dxa"/>
            <w:shd w:val="clear" w:color="auto" w:fill="auto"/>
            <w:vAlign w:val="center"/>
          </w:tcPr>
          <w:p w14:paraId="354E272B" w14:textId="2C721B53" w:rsidR="00656B2D" w:rsidRPr="00B77B78" w:rsidRDefault="00656B2D" w:rsidP="00B77B78">
            <w:pPr>
              <w:rPr>
                <w:rStyle w:val="Heading2Char"/>
                <w:rFonts w:ascii="Arial" w:eastAsia="Calibri" w:hAnsi="Arial" w:cs="Arial"/>
                <w:b w:val="0"/>
                <w:i w:val="0"/>
                <w:sz w:val="22"/>
                <w:szCs w:val="22"/>
              </w:rPr>
            </w:pPr>
            <w:r w:rsidRPr="00B77B78">
              <w:rPr>
                <w:rFonts w:cs="Arial"/>
                <w:i/>
                <w:iCs/>
                <w:szCs w:val="22"/>
              </w:rPr>
              <w:t>What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requirements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must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group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health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plans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meet?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12415DE3" w14:textId="7A8118A6" w:rsidR="00656B2D" w:rsidRPr="00B77B78" w:rsidRDefault="00656B2D" w:rsidP="00B77B78">
            <w:pPr>
              <w:spacing w:before="60" w:after="60" w:line="276" w:lineRule="auto"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enrolled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group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right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notice:</w:t>
            </w:r>
            <w:r w:rsidR="00C46497">
              <w:rPr>
                <w:rFonts w:cs="Arial"/>
                <w:szCs w:val="22"/>
              </w:rPr>
              <w:t xml:space="preserve"> </w:t>
            </w:r>
          </w:p>
          <w:p w14:paraId="70BB88F5" w14:textId="095B1CF9" w:rsidR="00656B2D" w:rsidRPr="00FE43AC" w:rsidRDefault="00656B2D" w:rsidP="00B77B78">
            <w:pPr>
              <w:spacing w:before="60" w:after="60" w:line="276" w:lineRule="auto"/>
              <w:ind w:left="720"/>
              <w:rPr>
                <w:rFonts w:cs="Arial"/>
                <w:i/>
                <w:color w:val="404040" w:themeColor="text1" w:themeTint="BF"/>
                <w:szCs w:val="22"/>
              </w:rPr>
            </w:pPr>
            <w:r w:rsidRPr="00B77B78">
              <w:rPr>
                <w:rFonts w:cs="Arial"/>
                <w:szCs w:val="22"/>
              </w:rPr>
              <w:t>From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group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if,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extent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that,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such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does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receive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benefits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under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group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through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insurance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contract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insurance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issuer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Maintenance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Organization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(HMO);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br/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[45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C.F.R.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§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164.520(a)(2)(</w:t>
            </w:r>
            <w:proofErr w:type="spellStart"/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i</w:t>
            </w:r>
            <w:proofErr w:type="spellEnd"/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)(A)]</w:t>
            </w:r>
          </w:p>
          <w:p w14:paraId="65820162" w14:textId="1AAD15F0" w:rsidR="00656B2D" w:rsidRPr="00B77B78" w:rsidRDefault="00656B2D" w:rsidP="00B77B78">
            <w:pPr>
              <w:spacing w:before="60" w:after="60" w:line="276" w:lineRule="auto"/>
              <w:ind w:left="720"/>
              <w:rPr>
                <w:rFonts w:cs="Arial"/>
                <w:i/>
                <w:szCs w:val="22"/>
              </w:rPr>
            </w:pPr>
            <w:r w:rsidRPr="00B77B78">
              <w:rPr>
                <w:rFonts w:cs="Arial"/>
                <w:szCs w:val="22"/>
              </w:rPr>
              <w:t>From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insurance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issuer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HMO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respect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group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through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which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receive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her/his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benefits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under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group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br/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[45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C.F.R.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§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164.520(a)(2)(</w:t>
            </w:r>
            <w:proofErr w:type="spellStart"/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i</w:t>
            </w:r>
            <w:proofErr w:type="spellEnd"/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)(B)]</w:t>
            </w:r>
          </w:p>
          <w:p w14:paraId="477BF979" w14:textId="5B66DE73" w:rsidR="00656B2D" w:rsidRPr="00B77B78" w:rsidRDefault="00656B2D" w:rsidP="00B77B78">
            <w:pPr>
              <w:pStyle w:val="ListParagraph"/>
              <w:spacing w:before="60" w:after="60" w:line="276" w:lineRule="auto"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group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required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maintain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provide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person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upon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request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benefits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are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provided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solely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through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insurance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contract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insurance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issuer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HMO,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</w:p>
          <w:p w14:paraId="7A1E6DDF" w14:textId="2149C272" w:rsidR="00656B2D" w:rsidRPr="00B77B78" w:rsidRDefault="00656B2D" w:rsidP="00B77B78">
            <w:pPr>
              <w:pStyle w:val="ListParagraph"/>
              <w:numPr>
                <w:ilvl w:val="0"/>
                <w:numId w:val="43"/>
              </w:numPr>
              <w:spacing w:before="60" w:after="60" w:line="276" w:lineRule="auto"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Create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receive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Protected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Information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(PHI)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addition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summary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information,</w:t>
            </w:r>
            <w:r w:rsidR="00C46497">
              <w:rPr>
                <w:rFonts w:cs="Arial"/>
                <w:szCs w:val="22"/>
              </w:rPr>
              <w:t xml:space="preserve"> </w:t>
            </w:r>
          </w:p>
          <w:p w14:paraId="7C69F8D2" w14:textId="15B30AD4" w:rsidR="00656B2D" w:rsidRPr="00B77B78" w:rsidRDefault="00656B2D" w:rsidP="00B77B78">
            <w:pPr>
              <w:pStyle w:val="ListParagraph"/>
              <w:numPr>
                <w:ilvl w:val="0"/>
                <w:numId w:val="43"/>
              </w:numPr>
              <w:spacing w:before="60" w:after="60" w:line="276" w:lineRule="auto"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Create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receive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information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whether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participating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group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plan,</w:t>
            </w:r>
            <w:r w:rsidR="00C46497">
              <w:rPr>
                <w:rFonts w:cs="Arial"/>
                <w:szCs w:val="22"/>
              </w:rPr>
              <w:t xml:space="preserve"> </w:t>
            </w:r>
          </w:p>
          <w:p w14:paraId="087B9763" w14:textId="0037E450" w:rsidR="00656B2D" w:rsidRPr="00B77B78" w:rsidRDefault="00656B2D" w:rsidP="00B77B78">
            <w:pPr>
              <w:pStyle w:val="ListParagraph"/>
              <w:numPr>
                <w:ilvl w:val="0"/>
                <w:numId w:val="43"/>
              </w:numPr>
              <w:spacing w:before="60" w:after="60" w:line="276" w:lineRule="auto"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Create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receive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information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whether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enrolled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</w:p>
          <w:p w14:paraId="086B77A0" w14:textId="3B4392EB" w:rsidR="00656B2D" w:rsidRPr="00B77B78" w:rsidRDefault="00656B2D" w:rsidP="00B77B78">
            <w:pPr>
              <w:pStyle w:val="ListParagraph"/>
              <w:numPr>
                <w:ilvl w:val="0"/>
                <w:numId w:val="43"/>
              </w:numPr>
              <w:spacing w:before="60" w:after="60" w:line="276" w:lineRule="auto"/>
              <w:rPr>
                <w:rFonts w:cs="Arial"/>
                <w:i/>
                <w:szCs w:val="22"/>
              </w:rPr>
            </w:pPr>
            <w:r w:rsidRPr="00B77B78">
              <w:rPr>
                <w:rFonts w:cs="Arial"/>
                <w:szCs w:val="22"/>
              </w:rPr>
              <w:t>Create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receive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information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whether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dis-enrolled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from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insurance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issuer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HMO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offered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[45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C.F.R.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§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164.520(a)(2)(ii)]</w:t>
            </w:r>
          </w:p>
          <w:p w14:paraId="1DD8F39E" w14:textId="23612B7D" w:rsidR="00656B2D" w:rsidRPr="00B77B78" w:rsidRDefault="00656B2D" w:rsidP="00B77B78">
            <w:pPr>
              <w:spacing w:before="60" w:after="60" w:line="276" w:lineRule="auto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If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a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health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plan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intends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to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use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or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disclose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PHI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for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underwriting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purposes,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a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statement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that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the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covered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entity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is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prohibited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from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using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or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disclosing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proofErr w:type="gramStart"/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PHI</w:t>
            </w:r>
            <w:proofErr w:type="gramEnd"/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that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is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genetic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information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of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an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individual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for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such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>purposes.</w:t>
            </w:r>
            <w:r w:rsidR="00C46497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i w:val="0"/>
                <w:sz w:val="22"/>
                <w:szCs w:val="22"/>
              </w:rPr>
              <w:br/>
            </w:r>
            <w:r w:rsidRPr="00FE43AC">
              <w:rPr>
                <w:rStyle w:val="Heading2Char"/>
                <w:rFonts w:ascii="Arial" w:eastAsia="Calibri" w:hAnsi="Arial" w:cs="Arial"/>
                <w:color w:val="404040" w:themeColor="text1" w:themeTint="BF"/>
                <w:sz w:val="22"/>
                <w:szCs w:val="22"/>
              </w:rPr>
              <w:t>[45</w:t>
            </w:r>
            <w:r w:rsidR="00C46497" w:rsidRPr="00FE43AC">
              <w:rPr>
                <w:rStyle w:val="Heading2Char"/>
                <w:rFonts w:ascii="Arial" w:eastAsia="Calibri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FE43AC">
              <w:rPr>
                <w:rStyle w:val="Heading2Char"/>
                <w:rFonts w:ascii="Arial" w:eastAsia="Calibri" w:hAnsi="Arial" w:cs="Arial"/>
                <w:color w:val="404040" w:themeColor="text1" w:themeTint="BF"/>
                <w:sz w:val="22"/>
                <w:szCs w:val="22"/>
              </w:rPr>
              <w:t>C.F.R.</w:t>
            </w:r>
            <w:r w:rsidR="00C46497" w:rsidRPr="00FE43AC">
              <w:rPr>
                <w:rStyle w:val="Heading2Char"/>
                <w:rFonts w:ascii="Arial" w:eastAsia="Calibri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FE43AC">
              <w:rPr>
                <w:rStyle w:val="Heading2Char"/>
                <w:rFonts w:ascii="Arial" w:eastAsia="Calibri" w:hAnsi="Arial" w:cs="Arial"/>
                <w:color w:val="404040" w:themeColor="text1" w:themeTint="BF"/>
                <w:sz w:val="22"/>
                <w:szCs w:val="22"/>
              </w:rPr>
              <w:t>§</w:t>
            </w:r>
            <w:r w:rsidR="00C46497" w:rsidRPr="00FE43AC">
              <w:rPr>
                <w:rStyle w:val="Heading2Char"/>
                <w:rFonts w:ascii="Arial" w:eastAsia="Calibri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FE43AC">
              <w:rPr>
                <w:rStyle w:val="Heading2Char"/>
                <w:rFonts w:ascii="Arial" w:eastAsia="Calibri" w:hAnsi="Arial" w:cs="Arial"/>
                <w:color w:val="404040" w:themeColor="text1" w:themeTint="BF"/>
                <w:sz w:val="22"/>
                <w:szCs w:val="22"/>
              </w:rPr>
              <w:t>164.520(b)(1)(iii)(c)]</w:t>
            </w:r>
          </w:p>
        </w:tc>
      </w:tr>
      <w:tr w:rsidR="00656B2D" w:rsidRPr="00B77B78" w14:paraId="0FEB35FE" w14:textId="77777777" w:rsidTr="00B77B78">
        <w:trPr>
          <w:cantSplit/>
        </w:trPr>
        <w:tc>
          <w:tcPr>
            <w:tcW w:w="2178" w:type="dxa"/>
            <w:shd w:val="clear" w:color="auto" w:fill="auto"/>
            <w:vAlign w:val="center"/>
          </w:tcPr>
          <w:p w14:paraId="4831ADB7" w14:textId="15B233E0" w:rsidR="00656B2D" w:rsidRPr="00B77B78" w:rsidRDefault="00656B2D" w:rsidP="00121AED">
            <w:pPr>
              <w:jc w:val="center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lastRenderedPageBreak/>
              <w:t>Method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of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Distribution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4E2246A" w14:textId="716B0825" w:rsidR="00656B2D" w:rsidRPr="00B77B78" w:rsidRDefault="00656B2D" w:rsidP="00B77B78">
            <w:pPr>
              <w:rPr>
                <w:rFonts w:cs="Arial"/>
                <w:i/>
                <w:szCs w:val="22"/>
              </w:rPr>
            </w:pPr>
            <w:r w:rsidRPr="00B77B78">
              <w:rPr>
                <w:rFonts w:cs="Arial"/>
                <w:i/>
                <w:szCs w:val="22"/>
              </w:rPr>
              <w:t>What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method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of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distribution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will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your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organization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use?</w:t>
            </w:r>
          </w:p>
          <w:p w14:paraId="629BD5AA" w14:textId="77777777" w:rsidR="00656B2D" w:rsidRPr="00B77B78" w:rsidRDefault="00656B2D" w:rsidP="00B77B78">
            <w:pPr>
              <w:rPr>
                <w:rFonts w:cs="Arial"/>
                <w:i/>
                <w:szCs w:val="22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14:paraId="0F60CED3" w14:textId="3805111E" w:rsidR="00656B2D" w:rsidRPr="00B77B78" w:rsidRDefault="00656B2D" w:rsidP="00B77B78">
            <w:pPr>
              <w:spacing w:before="60" w:after="60" w:line="276" w:lineRule="auto"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If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maintains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website,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5458BD">
              <w:rPr>
                <w:rFonts w:cs="Arial"/>
                <w:szCs w:val="22"/>
              </w:rPr>
              <w:t>NPP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must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posted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that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website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(CE)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must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make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5458BD">
              <w:rPr>
                <w:rFonts w:cs="Arial"/>
                <w:szCs w:val="22"/>
              </w:rPr>
              <w:t>NPP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available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electronically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through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website.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5458BD">
              <w:rPr>
                <w:rFonts w:cs="Arial"/>
                <w:szCs w:val="22"/>
              </w:rPr>
              <w:t>NPP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provided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email</w:t>
            </w:r>
            <w:r w:rsidR="00C46497">
              <w:rPr>
                <w:rFonts w:cs="Arial"/>
                <w:szCs w:val="22"/>
              </w:rPr>
              <w:t xml:space="preserve"> </w:t>
            </w:r>
            <w:proofErr w:type="gramStart"/>
            <w:r w:rsidRPr="00B77B78">
              <w:rPr>
                <w:rFonts w:cs="Arial"/>
                <w:szCs w:val="22"/>
              </w:rPr>
              <w:t>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long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as</w:t>
            </w:r>
            <w:proofErr w:type="gramEnd"/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recipient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agreed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receive</w:t>
            </w:r>
            <w:r w:rsidR="00C46497">
              <w:rPr>
                <w:rFonts w:cs="Arial"/>
                <w:szCs w:val="22"/>
              </w:rPr>
              <w:t xml:space="preserve"> </w:t>
            </w:r>
            <w:proofErr w:type="gramStart"/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electronic</w:t>
            </w:r>
            <w:proofErr w:type="gramEnd"/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included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summary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description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open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enrollment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materials</w:t>
            </w:r>
            <w:r w:rsidR="00C46497">
              <w:rPr>
                <w:rFonts w:cs="Arial"/>
                <w:szCs w:val="22"/>
              </w:rPr>
              <w:t xml:space="preserve"> </w:t>
            </w:r>
            <w:proofErr w:type="gramStart"/>
            <w:r w:rsidRPr="00B77B78">
              <w:rPr>
                <w:rFonts w:cs="Arial"/>
                <w:szCs w:val="22"/>
              </w:rPr>
              <w:t>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long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as</w:t>
            </w:r>
            <w:proofErr w:type="gramEnd"/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either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distributed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timely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properly.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also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distributed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first-class,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second-class,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third-class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mail.</w:t>
            </w:r>
          </w:p>
        </w:tc>
      </w:tr>
      <w:tr w:rsidR="00656B2D" w:rsidRPr="00B77B78" w14:paraId="6188A00B" w14:textId="77777777" w:rsidTr="00B77B78">
        <w:trPr>
          <w:cantSplit/>
        </w:trPr>
        <w:tc>
          <w:tcPr>
            <w:tcW w:w="2178" w:type="dxa"/>
            <w:shd w:val="clear" w:color="auto" w:fill="auto"/>
            <w:vAlign w:val="center"/>
          </w:tcPr>
          <w:p w14:paraId="4D8313BC" w14:textId="6A6CA815" w:rsidR="00656B2D" w:rsidRPr="00B77B78" w:rsidRDefault="00656B2D" w:rsidP="00121AED">
            <w:pPr>
              <w:jc w:val="center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Notice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Exceptions</w:t>
            </w:r>
          </w:p>
          <w:p w14:paraId="3898F18F" w14:textId="77777777" w:rsidR="00656B2D" w:rsidRPr="00B77B78" w:rsidRDefault="00656B2D" w:rsidP="00B77B78">
            <w:pPr>
              <w:jc w:val="right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E77C1C1" w14:textId="2DE58EC0" w:rsidR="00656B2D" w:rsidRPr="00B77B78" w:rsidRDefault="00656B2D" w:rsidP="00B77B78">
            <w:pPr>
              <w:rPr>
                <w:rStyle w:val="Heading2Char"/>
                <w:rFonts w:ascii="Arial" w:eastAsia="Calibri" w:hAnsi="Arial" w:cs="Arial"/>
                <w:b w:val="0"/>
                <w:i w:val="0"/>
                <w:sz w:val="22"/>
                <w:szCs w:val="22"/>
              </w:rPr>
            </w:pPr>
            <w:bookmarkStart w:id="8" w:name="_Toc378604224"/>
            <w:r w:rsidRPr="00B77B78">
              <w:rPr>
                <w:rFonts w:cs="Arial"/>
                <w:i/>
                <w:szCs w:val="22"/>
              </w:rPr>
              <w:t>Do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inmates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have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the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right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to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a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notice?</w:t>
            </w:r>
            <w:bookmarkEnd w:id="8"/>
          </w:p>
        </w:tc>
        <w:tc>
          <w:tcPr>
            <w:tcW w:w="9450" w:type="dxa"/>
            <w:shd w:val="clear" w:color="auto" w:fill="auto"/>
            <w:vAlign w:val="center"/>
          </w:tcPr>
          <w:p w14:paraId="3350FBE8" w14:textId="0E127722" w:rsidR="00656B2D" w:rsidRPr="00B77B78" w:rsidRDefault="00656B2D" w:rsidP="00B77B78">
            <w:pPr>
              <w:spacing w:before="60" w:after="60" w:line="276" w:lineRule="auto"/>
              <w:rPr>
                <w:rFonts w:cs="Arial"/>
                <w:i/>
                <w:iCs/>
                <w:color w:val="A6A6A6"/>
                <w:szCs w:val="22"/>
              </w:rPr>
            </w:pPr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inmate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does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have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right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receive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Privacy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Practices.</w:t>
            </w:r>
            <w:r w:rsidR="00C46497">
              <w:rPr>
                <w:rFonts w:cs="Arial"/>
                <w:szCs w:val="22"/>
              </w:rPr>
              <w:t xml:space="preserve">  </w:t>
            </w:r>
            <w:r w:rsidRPr="00B77B78">
              <w:rPr>
                <w:rFonts w:cs="Arial"/>
                <w:szCs w:val="22"/>
              </w:rPr>
              <w:t>However,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provider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give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inmate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copy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5458BD">
              <w:rPr>
                <w:rFonts w:cs="Arial"/>
                <w:szCs w:val="22"/>
              </w:rPr>
              <w:t>NPP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wish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so.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[45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C.F.R.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§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164.520(a)(3)]</w:t>
            </w:r>
          </w:p>
          <w:p w14:paraId="44DCB13F" w14:textId="58CD8562" w:rsidR="00656B2D" w:rsidRPr="00B77B78" w:rsidRDefault="00656B2D" w:rsidP="00B77B78">
            <w:pPr>
              <w:spacing w:before="60" w:after="60" w:line="276" w:lineRule="auto"/>
              <w:rPr>
                <w:rStyle w:val="Heading2Char"/>
                <w:rFonts w:ascii="Arial" w:eastAsia="Calibri" w:hAnsi="Arial" w:cs="Arial"/>
                <w:b w:val="0"/>
                <w:sz w:val="22"/>
                <w:szCs w:val="22"/>
              </w:rPr>
            </w:pPr>
            <w:r w:rsidRPr="00B77B78">
              <w:rPr>
                <w:rFonts w:cs="Arial"/>
                <w:szCs w:val="22"/>
              </w:rPr>
              <w:t>Each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will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need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determine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there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are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functions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which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required.</w:t>
            </w:r>
            <w:r w:rsidR="00C46497">
              <w:rPr>
                <w:rFonts w:cs="Arial"/>
                <w:szCs w:val="22"/>
              </w:rPr>
              <w:t xml:space="preserve">  </w:t>
            </w:r>
          </w:p>
        </w:tc>
      </w:tr>
      <w:tr w:rsidR="00656B2D" w:rsidRPr="00B77B78" w14:paraId="59E16582" w14:textId="77777777" w:rsidTr="00B77B78">
        <w:trPr>
          <w:cantSplit/>
        </w:trPr>
        <w:tc>
          <w:tcPr>
            <w:tcW w:w="2178" w:type="dxa"/>
            <w:shd w:val="clear" w:color="auto" w:fill="auto"/>
            <w:vAlign w:val="center"/>
          </w:tcPr>
          <w:p w14:paraId="51709DE3" w14:textId="3E4461B5" w:rsidR="00656B2D" w:rsidRPr="00B77B78" w:rsidRDefault="00656B2D" w:rsidP="00121AED">
            <w:pPr>
              <w:jc w:val="center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Notice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Format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65E9C6" w14:textId="79B8CE08" w:rsidR="00656B2D" w:rsidRPr="00B77B78" w:rsidRDefault="00656B2D" w:rsidP="00B77B78">
            <w:pPr>
              <w:rPr>
                <w:rFonts w:cs="Arial"/>
                <w:i/>
                <w:iCs/>
                <w:szCs w:val="22"/>
              </w:rPr>
            </w:pPr>
            <w:r w:rsidRPr="00B77B78">
              <w:rPr>
                <w:rFonts w:cs="Arial"/>
                <w:i/>
                <w:iCs/>
                <w:szCs w:val="22"/>
              </w:rPr>
              <w:t>What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format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should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we</w:t>
            </w:r>
            <w:r w:rsidR="00C46497">
              <w:rPr>
                <w:rFonts w:cs="Arial"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i/>
                <w:iCs/>
                <w:szCs w:val="22"/>
              </w:rPr>
              <w:t>use?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28C648BE" w14:textId="74515AF9" w:rsidR="00656B2D" w:rsidRPr="00B77B78" w:rsidRDefault="00656B2D" w:rsidP="00B77B78">
            <w:pPr>
              <w:spacing w:before="60" w:after="60" w:line="276" w:lineRule="auto"/>
              <w:rPr>
                <w:rFonts w:cs="Arial"/>
                <w:szCs w:val="22"/>
              </w:rPr>
            </w:pPr>
            <w:proofErr w:type="spellStart"/>
            <w:r w:rsidRPr="00B77B78">
              <w:rPr>
                <w:rFonts w:cs="Arial"/>
                <w:szCs w:val="22"/>
              </w:rPr>
              <w:t>CalOHII</w:t>
            </w:r>
            <w:proofErr w:type="spellEnd"/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offers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templates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full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5458BD">
              <w:rPr>
                <w:rFonts w:cs="Arial"/>
                <w:szCs w:val="22"/>
              </w:rPr>
              <w:t>NPP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our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website.</w:t>
            </w:r>
          </w:p>
        </w:tc>
      </w:tr>
      <w:tr w:rsidR="00656B2D" w:rsidRPr="00B77B78" w14:paraId="0EECAD09" w14:textId="77777777" w:rsidTr="00B77B78">
        <w:trPr>
          <w:cantSplit/>
        </w:trPr>
        <w:tc>
          <w:tcPr>
            <w:tcW w:w="2178" w:type="dxa"/>
            <w:shd w:val="clear" w:color="auto" w:fill="auto"/>
            <w:vAlign w:val="center"/>
          </w:tcPr>
          <w:p w14:paraId="370006D1" w14:textId="797A2EEF" w:rsidR="00656B2D" w:rsidRPr="00B77B78" w:rsidRDefault="00656B2D" w:rsidP="00121AED">
            <w:pPr>
              <w:jc w:val="center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bookmarkStart w:id="9" w:name="_Toc378604223"/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Plain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Language</w:t>
            </w:r>
            <w:bookmarkEnd w:id="9"/>
          </w:p>
        </w:tc>
        <w:tc>
          <w:tcPr>
            <w:tcW w:w="2880" w:type="dxa"/>
            <w:shd w:val="clear" w:color="auto" w:fill="auto"/>
            <w:vAlign w:val="center"/>
          </w:tcPr>
          <w:p w14:paraId="17124A8F" w14:textId="02D97E1B" w:rsidR="00656B2D" w:rsidRPr="00B77B78" w:rsidRDefault="00656B2D" w:rsidP="00B77B78">
            <w:pPr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B77B78">
              <w:rPr>
                <w:rFonts w:cs="Arial"/>
                <w:i/>
                <w:szCs w:val="22"/>
              </w:rPr>
              <w:t>Are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there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current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standards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that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you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adhere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to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for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vital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documents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that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you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distribute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to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plan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members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or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patients?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33C30021" w14:textId="063769F6" w:rsidR="00656B2D" w:rsidRPr="00B77B78" w:rsidRDefault="00656B2D" w:rsidP="00B77B78">
            <w:pPr>
              <w:spacing w:before="60" w:after="60" w:line="276" w:lineRule="auto"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State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federal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laws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require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forms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made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available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patients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languages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other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English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certain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circumstances.</w:t>
            </w:r>
            <w:r w:rsidR="00C46497">
              <w:rPr>
                <w:rFonts w:cs="Arial"/>
                <w:szCs w:val="22"/>
              </w:rPr>
              <w:t xml:space="preserve">  </w:t>
            </w:r>
            <w:r w:rsidRPr="00B77B78">
              <w:rPr>
                <w:rFonts w:cs="Arial"/>
                <w:szCs w:val="22"/>
              </w:rPr>
              <w:t>Each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will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need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determine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what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laws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apply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standardize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language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practices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part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policies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procedures.</w:t>
            </w:r>
            <w:r w:rsidR="00C46497">
              <w:rPr>
                <w:rFonts w:cs="Arial"/>
                <w:szCs w:val="22"/>
              </w:rPr>
              <w:t xml:space="preserve"> 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applicable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laws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include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but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are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limited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to:</w:t>
            </w:r>
          </w:p>
          <w:p w14:paraId="5AE8C3F5" w14:textId="4D8852B9" w:rsidR="00656B2D" w:rsidRPr="00B77B78" w:rsidRDefault="00656B2D" w:rsidP="00B77B78">
            <w:pPr>
              <w:pStyle w:val="ListParagraph"/>
              <w:numPr>
                <w:ilvl w:val="0"/>
                <w:numId w:val="44"/>
              </w:numPr>
              <w:spacing w:before="60" w:after="60" w:line="276" w:lineRule="auto"/>
              <w:contextualSpacing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Title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VI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Civil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Rights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Act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1964,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must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take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reasonable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steps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ensure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meaningful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access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Limited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English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Proficiency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persons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services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which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could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include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translating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Privacy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Practice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frequently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encountered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languages.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br/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[78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Fed.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Reg.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§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5566,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§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5625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(Jan.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25,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2013)]</w:t>
            </w:r>
          </w:p>
          <w:p w14:paraId="2EB28345" w14:textId="79D4C75D" w:rsidR="00656B2D" w:rsidRPr="00B77B78" w:rsidRDefault="00656B2D" w:rsidP="00B77B78">
            <w:pPr>
              <w:pStyle w:val="ListParagraph"/>
              <w:numPr>
                <w:ilvl w:val="0"/>
                <w:numId w:val="44"/>
              </w:numPr>
              <w:spacing w:before="60" w:after="60" w:line="276" w:lineRule="auto"/>
              <w:contextualSpacing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Section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504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Rehabilitation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Act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1973</w:t>
            </w:r>
          </w:p>
          <w:p w14:paraId="1162ABCF" w14:textId="3F33A47F" w:rsidR="00656B2D" w:rsidRPr="00B77B78" w:rsidRDefault="00656B2D" w:rsidP="00B77B78">
            <w:pPr>
              <w:pStyle w:val="ListParagraph"/>
              <w:numPr>
                <w:ilvl w:val="0"/>
                <w:numId w:val="44"/>
              </w:numPr>
              <w:spacing w:before="60" w:after="60" w:line="276" w:lineRule="auto"/>
              <w:contextualSpacing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Americans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Disabilities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Act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1990</w:t>
            </w:r>
          </w:p>
          <w:p w14:paraId="1165F174" w14:textId="676C873F" w:rsidR="00656B2D" w:rsidRPr="00B77B78" w:rsidRDefault="00656B2D" w:rsidP="00B77B78">
            <w:pPr>
              <w:spacing w:before="60" w:after="60" w:line="276" w:lineRule="auto"/>
              <w:rPr>
                <w:rStyle w:val="Heading2Char"/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3B6583" w:rsidRPr="00B77B78">
              <w:rPr>
                <w:rFonts w:cs="Arial"/>
                <w:szCs w:val="22"/>
              </w:rPr>
              <w:t>addition,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obligation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take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steps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that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necessary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ensure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effective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communication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disabilities,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which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could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include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making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available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alternative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formats,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such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Braille,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large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print,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audio.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br/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[78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Fed.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Reg.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§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5566,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§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5625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(Jan.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25,</w:t>
            </w:r>
            <w:r w:rsidR="00C46497" w:rsidRPr="00FE43AC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FE43AC">
              <w:rPr>
                <w:rFonts w:cs="Arial"/>
                <w:i/>
                <w:color w:val="404040" w:themeColor="text1" w:themeTint="BF"/>
                <w:szCs w:val="22"/>
              </w:rPr>
              <w:t>2013)]</w:t>
            </w:r>
          </w:p>
        </w:tc>
      </w:tr>
      <w:tr w:rsidR="00656B2D" w:rsidRPr="00B77B78" w14:paraId="110793FC" w14:textId="77777777" w:rsidTr="00B77B78">
        <w:trPr>
          <w:cantSplit/>
        </w:trPr>
        <w:tc>
          <w:tcPr>
            <w:tcW w:w="2178" w:type="dxa"/>
            <w:shd w:val="clear" w:color="auto" w:fill="auto"/>
            <w:vAlign w:val="center"/>
          </w:tcPr>
          <w:p w14:paraId="28B6E719" w14:textId="475DA24E" w:rsidR="00656B2D" w:rsidRPr="00B77B78" w:rsidRDefault="00656B2D" w:rsidP="00121AED">
            <w:pPr>
              <w:jc w:val="center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lastRenderedPageBreak/>
              <w:t>Reserving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the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Right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to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Revise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CC5FBC" w14:textId="6DE1702B" w:rsidR="00656B2D" w:rsidRPr="00B77B78" w:rsidRDefault="00656B2D" w:rsidP="00B77B78">
            <w:pPr>
              <w:rPr>
                <w:rFonts w:cs="Arial"/>
                <w:i/>
                <w:szCs w:val="22"/>
              </w:rPr>
            </w:pPr>
            <w:r w:rsidRPr="00B77B78">
              <w:rPr>
                <w:rFonts w:cs="Arial"/>
                <w:i/>
                <w:szCs w:val="22"/>
              </w:rPr>
              <w:t>Will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you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reserve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the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right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to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change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your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uses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and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disclosures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of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health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information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in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your</w:t>
            </w:r>
            <w:r w:rsidR="00C46497">
              <w:rPr>
                <w:rFonts w:cs="Arial"/>
                <w:i/>
                <w:szCs w:val="22"/>
              </w:rPr>
              <w:t xml:space="preserve"> </w:t>
            </w:r>
            <w:r w:rsidRPr="00B77B78">
              <w:rPr>
                <w:rFonts w:cs="Arial"/>
                <w:i/>
                <w:szCs w:val="22"/>
              </w:rPr>
              <w:t>notice?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3A8164DF" w14:textId="5A4021E4" w:rsidR="00656B2D" w:rsidRPr="00B77B78" w:rsidRDefault="00656B2D" w:rsidP="00B77B78">
            <w:pPr>
              <w:spacing w:before="60" w:after="60" w:line="276" w:lineRule="auto"/>
              <w:rPr>
                <w:rFonts w:cs="Arial"/>
                <w:szCs w:val="22"/>
              </w:rPr>
            </w:pPr>
            <w:r w:rsidRPr="00B77B78">
              <w:rPr>
                <w:rFonts w:cs="Arial"/>
                <w:szCs w:val="22"/>
              </w:rPr>
              <w:t>It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recommended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that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entities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include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statement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that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right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change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way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patient’s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information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used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given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out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that,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changes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way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patient’s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information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used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given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out,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patient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she/he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will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given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new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(via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distribution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method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selected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entity)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within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60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days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change.</w:t>
            </w:r>
          </w:p>
        </w:tc>
      </w:tr>
      <w:tr w:rsidR="00656B2D" w:rsidRPr="00B77B78" w14:paraId="11D9920F" w14:textId="77777777" w:rsidTr="00B77B78">
        <w:trPr>
          <w:cantSplit/>
        </w:trPr>
        <w:tc>
          <w:tcPr>
            <w:tcW w:w="2178" w:type="dxa"/>
            <w:shd w:val="clear" w:color="auto" w:fill="auto"/>
            <w:vAlign w:val="center"/>
          </w:tcPr>
          <w:p w14:paraId="6AC4DD45" w14:textId="495BD0DD" w:rsidR="00656B2D" w:rsidRPr="00B77B78" w:rsidRDefault="00656B2D" w:rsidP="00121AED">
            <w:pPr>
              <w:jc w:val="center"/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</w:pPr>
            <w:bookmarkStart w:id="10" w:name="_Toc378604226"/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Revised</w:t>
            </w:r>
            <w:r w:rsidR="00C46497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r w:rsidRPr="00B77B78">
              <w:rPr>
                <w:rStyle w:val="Heading2Char"/>
                <w:rFonts w:ascii="Arial" w:eastAsia="Calibri" w:hAnsi="Arial" w:cs="Arial"/>
                <w:b w:val="0"/>
                <w:bCs w:val="0"/>
                <w:i w:val="0"/>
                <w:sz w:val="22"/>
                <w:szCs w:val="22"/>
              </w:rPr>
              <w:t>Notice</w:t>
            </w:r>
            <w:bookmarkEnd w:id="10"/>
          </w:p>
        </w:tc>
        <w:tc>
          <w:tcPr>
            <w:tcW w:w="2880" w:type="dxa"/>
            <w:shd w:val="clear" w:color="auto" w:fill="auto"/>
            <w:vAlign w:val="center"/>
          </w:tcPr>
          <w:p w14:paraId="1D699F26" w14:textId="0F1A38AC" w:rsidR="00656B2D" w:rsidRPr="00B77B78" w:rsidRDefault="00656B2D" w:rsidP="00B77B78">
            <w:pPr>
              <w:rPr>
                <w:rStyle w:val="Heading2Char"/>
                <w:rFonts w:ascii="Arial" w:eastAsia="Calibri" w:hAnsi="Arial" w:cs="Arial"/>
                <w:b w:val="0"/>
                <w:i w:val="0"/>
                <w:sz w:val="22"/>
                <w:szCs w:val="22"/>
              </w:rPr>
            </w:pPr>
            <w:bookmarkStart w:id="11" w:name="_Toc378604227"/>
            <w:r w:rsidRPr="00B77B78">
              <w:rPr>
                <w:rFonts w:cs="Arial"/>
                <w:bCs/>
                <w:i/>
                <w:iCs/>
                <w:szCs w:val="22"/>
              </w:rPr>
              <w:t>Is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it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necessary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to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send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the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revised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notice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to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each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patient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who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received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a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prior</w:t>
            </w:r>
            <w:r w:rsidR="00C46497">
              <w:rPr>
                <w:rFonts w:cs="Arial"/>
                <w:bCs/>
                <w:i/>
                <w:iCs/>
                <w:szCs w:val="22"/>
              </w:rPr>
              <w:t xml:space="preserve"> </w:t>
            </w:r>
            <w:r w:rsidRPr="00B77B78">
              <w:rPr>
                <w:rFonts w:cs="Arial"/>
                <w:bCs/>
                <w:i/>
                <w:iCs/>
                <w:szCs w:val="22"/>
              </w:rPr>
              <w:t>version?</w:t>
            </w:r>
            <w:bookmarkEnd w:id="11"/>
          </w:p>
        </w:tc>
        <w:tc>
          <w:tcPr>
            <w:tcW w:w="9450" w:type="dxa"/>
            <w:shd w:val="clear" w:color="auto" w:fill="auto"/>
          </w:tcPr>
          <w:p w14:paraId="780B2AAD" w14:textId="3EDF98E7" w:rsidR="00656B2D" w:rsidRPr="00B77B78" w:rsidRDefault="00656B2D" w:rsidP="00B77B78">
            <w:pPr>
              <w:spacing w:before="60" w:after="60" w:line="276" w:lineRule="auto"/>
              <w:rPr>
                <w:rFonts w:cs="Arial"/>
                <w:szCs w:val="22"/>
              </w:rPr>
            </w:pPr>
            <w:bookmarkStart w:id="12" w:name="_Toc378604228"/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must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promptly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revise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distribute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its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whenever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there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material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change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uses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disclosures,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individual's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rights,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entity's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legal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duties,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other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privacy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practices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stated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Except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required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law,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material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change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term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implemented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prior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effective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date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which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such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material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change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reflected.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br/>
            </w:r>
            <w:r w:rsidRPr="00121AED">
              <w:rPr>
                <w:rFonts w:cs="Arial"/>
                <w:i/>
                <w:color w:val="404040" w:themeColor="text1" w:themeTint="BF"/>
                <w:szCs w:val="22"/>
              </w:rPr>
              <w:t>[45</w:t>
            </w:r>
            <w:r w:rsidR="00C46497" w:rsidRPr="00121AED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121AED">
              <w:rPr>
                <w:rFonts w:cs="Arial"/>
                <w:i/>
                <w:color w:val="404040" w:themeColor="text1" w:themeTint="BF"/>
                <w:szCs w:val="22"/>
              </w:rPr>
              <w:t>C.F.R.</w:t>
            </w:r>
            <w:r w:rsidR="00C46497" w:rsidRPr="00121AED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121AED">
              <w:rPr>
                <w:rFonts w:cs="Arial"/>
                <w:i/>
                <w:color w:val="404040" w:themeColor="text1" w:themeTint="BF"/>
                <w:szCs w:val="22"/>
              </w:rPr>
              <w:t>§</w:t>
            </w:r>
            <w:r w:rsidR="00C46497" w:rsidRPr="00121AED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121AED">
              <w:rPr>
                <w:rFonts w:cs="Arial"/>
                <w:i/>
                <w:color w:val="404040" w:themeColor="text1" w:themeTint="BF"/>
                <w:szCs w:val="22"/>
              </w:rPr>
              <w:t>164.520</w:t>
            </w:r>
            <w:r w:rsidR="00C46497" w:rsidRPr="00121AED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121AED">
              <w:rPr>
                <w:rFonts w:cs="Arial"/>
                <w:i/>
                <w:color w:val="404040" w:themeColor="text1" w:themeTint="BF"/>
                <w:szCs w:val="22"/>
              </w:rPr>
              <w:t>(b)(3)]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br/>
            </w:r>
            <w:hyperlink r:id="rId13" w:anchor="45:1.0.1.3.78.5.27.10" w:history="1">
              <w:r w:rsidRPr="00B77B78">
                <w:rPr>
                  <w:rStyle w:val="Hyperlink"/>
                  <w:rFonts w:cs="Arial"/>
                  <w:szCs w:val="22"/>
                </w:rPr>
                <w:t>http://www.ecfr.gov/cgi-bin/retrieveECFR?gp=&amp;SID=69c69101690b6b7b324bc70ff6d716c2&amp;r=PART&amp;n=45y1.0.1.3.78#45:1.0.1.3.78.5.27.10</w:t>
              </w:r>
            </w:hyperlink>
          </w:p>
          <w:p w14:paraId="5F711FB0" w14:textId="01B2133C" w:rsidR="00656B2D" w:rsidRPr="00B77B78" w:rsidRDefault="00656B2D" w:rsidP="00B77B78">
            <w:pPr>
              <w:spacing w:before="60" w:after="60" w:line="276" w:lineRule="auto"/>
              <w:rPr>
                <w:rStyle w:val="Heading2Char"/>
                <w:rFonts w:ascii="Arial" w:eastAsia="Calibri" w:hAnsi="Arial" w:cs="Arial"/>
                <w:b w:val="0"/>
                <w:bCs w:val="0"/>
                <w:sz w:val="22"/>
                <w:szCs w:val="22"/>
              </w:rPr>
            </w:pP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must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provide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revised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information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about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material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change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how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obtain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revised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its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next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annual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mailing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such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beginning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year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during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open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enrollment.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does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have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customer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service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website,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health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must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provide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revised</w:t>
            </w:r>
            <w:r w:rsidR="00C46497">
              <w:rPr>
                <w:rFonts w:cs="Arial"/>
                <w:szCs w:val="22"/>
              </w:rPr>
              <w:t xml:space="preserve"> </w:t>
            </w:r>
            <w:r w:rsidR="005458BD">
              <w:rPr>
                <w:rFonts w:cs="Arial"/>
                <w:szCs w:val="22"/>
              </w:rPr>
              <w:t>NPP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or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information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about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material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change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and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how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obtain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revised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notice,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individuals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covered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by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plan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within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60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days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of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material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revision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to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the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t>notice.</w:t>
            </w:r>
            <w:r w:rsidR="00C46497">
              <w:rPr>
                <w:rFonts w:cs="Arial"/>
                <w:szCs w:val="22"/>
              </w:rPr>
              <w:t xml:space="preserve"> </w:t>
            </w:r>
            <w:r w:rsidRPr="00B77B78">
              <w:rPr>
                <w:rFonts w:cs="Arial"/>
                <w:szCs w:val="22"/>
              </w:rPr>
              <w:br/>
            </w:r>
            <w:r w:rsidRPr="00121AED">
              <w:rPr>
                <w:rFonts w:cs="Arial"/>
                <w:i/>
                <w:color w:val="404040" w:themeColor="text1" w:themeTint="BF"/>
                <w:szCs w:val="22"/>
              </w:rPr>
              <w:t>[45</w:t>
            </w:r>
            <w:r w:rsidR="00C46497" w:rsidRPr="00121AED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121AED">
              <w:rPr>
                <w:rFonts w:cs="Arial"/>
                <w:i/>
                <w:color w:val="404040" w:themeColor="text1" w:themeTint="BF"/>
                <w:szCs w:val="22"/>
              </w:rPr>
              <w:t>C.F.R.</w:t>
            </w:r>
            <w:r w:rsidR="00C46497" w:rsidRPr="00121AED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121AED">
              <w:rPr>
                <w:rFonts w:cs="Arial"/>
                <w:i/>
                <w:color w:val="404040" w:themeColor="text1" w:themeTint="BF"/>
                <w:szCs w:val="22"/>
              </w:rPr>
              <w:t>§</w:t>
            </w:r>
            <w:r w:rsidR="00C46497" w:rsidRPr="00121AED">
              <w:rPr>
                <w:rFonts w:cs="Arial"/>
                <w:i/>
                <w:color w:val="404040" w:themeColor="text1" w:themeTint="BF"/>
                <w:szCs w:val="22"/>
              </w:rPr>
              <w:t xml:space="preserve"> </w:t>
            </w:r>
            <w:r w:rsidRPr="00121AED">
              <w:rPr>
                <w:rFonts w:cs="Arial"/>
                <w:i/>
                <w:color w:val="404040" w:themeColor="text1" w:themeTint="BF"/>
                <w:szCs w:val="22"/>
              </w:rPr>
              <w:t>164.520(c)(1)(v)</w:t>
            </w:r>
            <w:bookmarkEnd w:id="12"/>
            <w:r w:rsidRPr="00121AED">
              <w:rPr>
                <w:rFonts w:cs="Arial"/>
                <w:i/>
                <w:color w:val="404040" w:themeColor="text1" w:themeTint="BF"/>
                <w:szCs w:val="22"/>
              </w:rPr>
              <w:t>]</w:t>
            </w:r>
          </w:p>
        </w:tc>
      </w:tr>
    </w:tbl>
    <w:p w14:paraId="3C4CE912" w14:textId="56569DDE" w:rsidR="00656B2D" w:rsidRPr="004D748A" w:rsidRDefault="00656B2D">
      <w:pPr>
        <w:rPr>
          <w:sz w:val="2"/>
          <w:szCs w:val="2"/>
        </w:rPr>
      </w:pPr>
    </w:p>
    <w:sectPr w:rsidR="00656B2D" w:rsidRPr="004D748A" w:rsidSect="00121AED">
      <w:headerReference w:type="default" r:id="rId14"/>
      <w:footerReference w:type="default" r:id="rId15"/>
      <w:footerReference w:type="first" r:id="rId16"/>
      <w:pgSz w:w="15840" w:h="12240" w:orient="landscape" w:code="1"/>
      <w:pgMar w:top="432" w:right="720" w:bottom="432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1141" w14:textId="77777777" w:rsidR="00FB2F72" w:rsidRDefault="00FB2F72">
      <w:r>
        <w:separator/>
      </w:r>
    </w:p>
  </w:endnote>
  <w:endnote w:type="continuationSeparator" w:id="0">
    <w:p w14:paraId="4E2CCC65" w14:textId="77777777" w:rsidR="00FB2F72" w:rsidRDefault="00FB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DCC9" w14:textId="544687F4" w:rsidR="008B7755" w:rsidRPr="00121AED" w:rsidRDefault="00FD45BD" w:rsidP="00121AED">
    <w:pPr>
      <w:pStyle w:val="Footer"/>
      <w:tabs>
        <w:tab w:val="clear" w:pos="4320"/>
        <w:tab w:val="clear" w:pos="8640"/>
        <w:tab w:val="left" w:pos="13320"/>
      </w:tabs>
      <w:spacing w:before="120"/>
      <w:rPr>
        <w:sz w:val="20"/>
        <w:szCs w:val="20"/>
      </w:rPr>
    </w:pPr>
    <w:r w:rsidRPr="00121AED">
      <w:rPr>
        <w:sz w:val="20"/>
        <w:szCs w:val="20"/>
      </w:rPr>
      <w:t>U</w:t>
    </w:r>
    <w:r w:rsidR="0043220A" w:rsidRPr="00121AED">
      <w:rPr>
        <w:sz w:val="20"/>
        <w:szCs w:val="20"/>
      </w:rPr>
      <w:t>pdated 06/2018</w:t>
    </w:r>
    <w:r w:rsidRPr="00121AED">
      <w:rPr>
        <w:sz w:val="20"/>
        <w:szCs w:val="20"/>
      </w:rPr>
      <w:tab/>
    </w:r>
    <w:r w:rsidR="008B7755" w:rsidRPr="00121AED">
      <w:rPr>
        <w:sz w:val="20"/>
        <w:szCs w:val="20"/>
      </w:rPr>
      <w:t xml:space="preserve">Page </w:t>
    </w:r>
    <w:r w:rsidR="008B7755" w:rsidRPr="00121AED">
      <w:rPr>
        <w:sz w:val="20"/>
        <w:szCs w:val="20"/>
      </w:rPr>
      <w:fldChar w:fldCharType="begin"/>
    </w:r>
    <w:r w:rsidR="008B7755" w:rsidRPr="00121AED">
      <w:rPr>
        <w:sz w:val="20"/>
        <w:szCs w:val="20"/>
      </w:rPr>
      <w:instrText xml:space="preserve"> PAGE </w:instrText>
    </w:r>
    <w:r w:rsidR="008B7755" w:rsidRPr="00121AED">
      <w:rPr>
        <w:sz w:val="20"/>
        <w:szCs w:val="20"/>
      </w:rPr>
      <w:fldChar w:fldCharType="separate"/>
    </w:r>
    <w:r w:rsidR="000F638A" w:rsidRPr="00121AED">
      <w:rPr>
        <w:noProof/>
        <w:sz w:val="20"/>
        <w:szCs w:val="20"/>
      </w:rPr>
      <w:t>2</w:t>
    </w:r>
    <w:r w:rsidR="008B7755" w:rsidRPr="00121AED">
      <w:rPr>
        <w:sz w:val="20"/>
        <w:szCs w:val="20"/>
      </w:rPr>
      <w:fldChar w:fldCharType="end"/>
    </w:r>
    <w:r w:rsidR="00C86174" w:rsidRPr="00121AED">
      <w:rPr>
        <w:sz w:val="20"/>
        <w:szCs w:val="20"/>
      </w:rPr>
      <w:t xml:space="preserve"> of </w:t>
    </w:r>
    <w:r w:rsidR="00656B2D" w:rsidRPr="00121AED">
      <w:rPr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1990" w14:textId="4992F42E" w:rsidR="00A83331" w:rsidRPr="00121AED" w:rsidRDefault="005903F2" w:rsidP="00121AED">
    <w:pPr>
      <w:pStyle w:val="Footer"/>
      <w:tabs>
        <w:tab w:val="clear" w:pos="4320"/>
        <w:tab w:val="clear" w:pos="8640"/>
        <w:tab w:val="left" w:pos="13320"/>
      </w:tabs>
      <w:spacing w:before="120"/>
      <w:rPr>
        <w:sz w:val="20"/>
        <w:szCs w:val="20"/>
      </w:rPr>
    </w:pPr>
    <w:r w:rsidRPr="00121AED">
      <w:rPr>
        <w:sz w:val="20"/>
        <w:szCs w:val="20"/>
      </w:rPr>
      <w:t>Updated 06/201</w:t>
    </w:r>
    <w:r w:rsidRPr="00121AED">
      <w:rPr>
        <w:sz w:val="20"/>
        <w:szCs w:val="20"/>
      </w:rPr>
      <w:tab/>
    </w:r>
    <w:r w:rsidRPr="00121AED">
      <w:rPr>
        <w:sz w:val="20"/>
        <w:szCs w:val="20"/>
      </w:rPr>
      <w:t xml:space="preserve">Page </w:t>
    </w:r>
    <w:r w:rsidRPr="00121AED">
      <w:rPr>
        <w:sz w:val="20"/>
        <w:szCs w:val="20"/>
      </w:rPr>
      <w:fldChar w:fldCharType="begin"/>
    </w:r>
    <w:r w:rsidRPr="00121AED">
      <w:rPr>
        <w:sz w:val="20"/>
        <w:szCs w:val="20"/>
      </w:rPr>
      <w:instrText xml:space="preserve"> PAGE </w:instrText>
    </w:r>
    <w:r w:rsidRPr="00121AED">
      <w:rPr>
        <w:sz w:val="20"/>
        <w:szCs w:val="20"/>
      </w:rPr>
      <w:fldChar w:fldCharType="separate"/>
    </w:r>
    <w:r w:rsidRPr="00121AED">
      <w:rPr>
        <w:sz w:val="20"/>
        <w:szCs w:val="20"/>
      </w:rPr>
      <w:t>1</w:t>
    </w:r>
    <w:r w:rsidRPr="00121AED">
      <w:rPr>
        <w:sz w:val="20"/>
        <w:szCs w:val="20"/>
      </w:rPr>
      <w:fldChar w:fldCharType="end"/>
    </w:r>
    <w:r w:rsidRPr="00121AED">
      <w:rPr>
        <w:sz w:val="20"/>
        <w:szCs w:val="20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CB0A" w14:textId="77777777" w:rsidR="00FB2F72" w:rsidRDefault="00FB2F72">
      <w:r>
        <w:separator/>
      </w:r>
    </w:p>
  </w:footnote>
  <w:footnote w:type="continuationSeparator" w:id="0">
    <w:p w14:paraId="60FD3CE3" w14:textId="77777777" w:rsidR="00FB2F72" w:rsidRDefault="00FB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C2F5" w14:textId="316FA2B9" w:rsidR="009038D7" w:rsidRPr="00FE43AC" w:rsidRDefault="00656B2D" w:rsidP="00FE43AC">
    <w:pPr>
      <w:pStyle w:val="Header"/>
      <w:tabs>
        <w:tab w:val="clear" w:pos="4320"/>
        <w:tab w:val="clear" w:pos="8640"/>
        <w:tab w:val="left" w:pos="11340"/>
      </w:tabs>
      <w:spacing w:after="240"/>
      <w:jc w:val="center"/>
      <w:rPr>
        <w:b/>
      </w:rPr>
    </w:pPr>
    <w:r>
      <w:rPr>
        <w:b/>
      </w:rPr>
      <w:t>D</w:t>
    </w:r>
    <w:r w:rsidR="003E1F90" w:rsidRPr="003E1F90">
      <w:rPr>
        <w:b/>
      </w:rPr>
      <w:t xml:space="preserve"> – Notice of Privacy Practices</w:t>
    </w:r>
    <w:r>
      <w:rPr>
        <w:b/>
      </w:rPr>
      <w:t xml:space="preserve"> (</w:t>
    </w:r>
    <w:r w:rsidR="005458BD">
      <w:rPr>
        <w:b/>
      </w:rPr>
      <w:t>NPP</w:t>
    </w:r>
    <w:r>
      <w:rPr>
        <w:b/>
      </w:rPr>
      <w:t>)</w:t>
    </w:r>
    <w:r w:rsidR="00911F44">
      <w:rPr>
        <w:b/>
      </w:rPr>
      <w:t xml:space="preserve"> </w:t>
    </w:r>
    <w:r>
      <w:rPr>
        <w:b/>
      </w:rPr>
      <w:t>–</w:t>
    </w:r>
    <w:r w:rsidR="00911F44">
      <w:rPr>
        <w:b/>
      </w:rPr>
      <w:t xml:space="preserve"> </w:t>
    </w:r>
    <w:r>
      <w:rPr>
        <w:b/>
      </w:rPr>
      <w:t>Frequently Asked Questions (FAQ)</w:t>
    </w:r>
    <w:r w:rsidR="00004938">
      <w:rPr>
        <w:b/>
      </w:rPr>
      <w:tab/>
    </w:r>
    <w:r w:rsidR="00004938">
      <w:rPr>
        <w:b/>
        <w:noProof/>
      </w:rPr>
      <w:drawing>
        <wp:inline distT="0" distB="0" distL="0" distR="0" wp14:anchorId="26878808" wp14:editId="1AD64A9B">
          <wp:extent cx="1238250" cy="695325"/>
          <wp:effectExtent l="0" t="0" r="0" b="0"/>
          <wp:docPr id="113" name="Picture 113" descr="Center for Data Insights and Innovation (California Health &amp; Human Services Agency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 descr="Center for Data Insights and Innovation (California Health &amp; Human Services Agency)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2.65pt;height:13.35pt;visibility:visible" o:bullet="t">
        <v:imagedata r:id="rId1" o:title=""/>
      </v:shape>
    </w:pict>
  </w:numPicBullet>
  <w:abstractNum w:abstractNumId="0" w15:restartNumberingAfterBreak="0">
    <w:nsid w:val="04031F74"/>
    <w:multiLevelType w:val="hybridMultilevel"/>
    <w:tmpl w:val="95BE443A"/>
    <w:lvl w:ilvl="0" w:tplc="72B61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575CE"/>
    <w:multiLevelType w:val="hybridMultilevel"/>
    <w:tmpl w:val="5150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2F8E"/>
    <w:multiLevelType w:val="hybridMultilevel"/>
    <w:tmpl w:val="64FCB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544E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53488"/>
    <w:multiLevelType w:val="hybridMultilevel"/>
    <w:tmpl w:val="25E08C9A"/>
    <w:lvl w:ilvl="0" w:tplc="6D9C9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4E18DE">
      <w:start w:val="1"/>
      <w:numFmt w:val="lowerRoman"/>
      <w:lvlText w:val="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96A2C"/>
    <w:multiLevelType w:val="hybridMultilevel"/>
    <w:tmpl w:val="C1A67008"/>
    <w:lvl w:ilvl="0" w:tplc="DE865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8EA"/>
    <w:multiLevelType w:val="hybridMultilevel"/>
    <w:tmpl w:val="1E24AD2A"/>
    <w:lvl w:ilvl="0" w:tplc="8DBE575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78A1"/>
    <w:multiLevelType w:val="hybridMultilevel"/>
    <w:tmpl w:val="F86CD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B43F4"/>
    <w:multiLevelType w:val="hybridMultilevel"/>
    <w:tmpl w:val="2D0802D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A58A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305BF"/>
    <w:multiLevelType w:val="hybridMultilevel"/>
    <w:tmpl w:val="36F6E5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3A7B32"/>
    <w:multiLevelType w:val="hybridMultilevel"/>
    <w:tmpl w:val="FAE60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72D22"/>
    <w:multiLevelType w:val="hybridMultilevel"/>
    <w:tmpl w:val="E03299B8"/>
    <w:lvl w:ilvl="0" w:tplc="A300E8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5772F"/>
    <w:multiLevelType w:val="hybridMultilevel"/>
    <w:tmpl w:val="332EC45C"/>
    <w:lvl w:ilvl="0" w:tplc="5ACE0F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81A13"/>
    <w:multiLevelType w:val="hybridMultilevel"/>
    <w:tmpl w:val="E004B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4C5FB8"/>
    <w:multiLevelType w:val="hybridMultilevel"/>
    <w:tmpl w:val="AE125836"/>
    <w:lvl w:ilvl="0" w:tplc="D9CAC8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3210E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6F4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C2F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28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AB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C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8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43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30724B"/>
    <w:multiLevelType w:val="hybridMultilevel"/>
    <w:tmpl w:val="03705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1B2664"/>
    <w:multiLevelType w:val="hybridMultilevel"/>
    <w:tmpl w:val="0276D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2EA1"/>
    <w:multiLevelType w:val="hybridMultilevel"/>
    <w:tmpl w:val="902212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A603D"/>
    <w:multiLevelType w:val="hybridMultilevel"/>
    <w:tmpl w:val="B1C2F95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ABEB5CA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D1E49D1A">
      <w:start w:val="1"/>
      <w:numFmt w:val="lowerRoman"/>
      <w:lvlText w:val="%4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4" w:tplc="A4D02F1E">
      <w:start w:val="1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98291E"/>
    <w:multiLevelType w:val="hybridMultilevel"/>
    <w:tmpl w:val="62BA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7E4520B"/>
    <w:multiLevelType w:val="hybridMultilevel"/>
    <w:tmpl w:val="53240C4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E50646"/>
    <w:multiLevelType w:val="hybridMultilevel"/>
    <w:tmpl w:val="DA243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6A52DE"/>
    <w:multiLevelType w:val="hybridMultilevel"/>
    <w:tmpl w:val="C316A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022D43"/>
    <w:multiLevelType w:val="hybridMultilevel"/>
    <w:tmpl w:val="5C4E7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560A1"/>
    <w:multiLevelType w:val="hybridMultilevel"/>
    <w:tmpl w:val="A3883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C7D7F"/>
    <w:multiLevelType w:val="hybridMultilevel"/>
    <w:tmpl w:val="9A1CA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5C26DC"/>
    <w:multiLevelType w:val="hybridMultilevel"/>
    <w:tmpl w:val="70E8F4C6"/>
    <w:lvl w:ilvl="0" w:tplc="21FAC8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91A570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96BD4"/>
    <w:multiLevelType w:val="hybridMultilevel"/>
    <w:tmpl w:val="EF86ABA4"/>
    <w:lvl w:ilvl="0" w:tplc="5ACE0FF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67DBA"/>
    <w:multiLevelType w:val="hybridMultilevel"/>
    <w:tmpl w:val="A9B4F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80253"/>
    <w:multiLevelType w:val="hybridMultilevel"/>
    <w:tmpl w:val="B0A88942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50D8D"/>
    <w:multiLevelType w:val="hybridMultilevel"/>
    <w:tmpl w:val="2D8A9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4C"/>
    <w:multiLevelType w:val="hybridMultilevel"/>
    <w:tmpl w:val="2EAE2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BC464C"/>
    <w:multiLevelType w:val="hybridMultilevel"/>
    <w:tmpl w:val="3CDAD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E60FAE"/>
    <w:multiLevelType w:val="hybridMultilevel"/>
    <w:tmpl w:val="5CFA4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80D98"/>
    <w:multiLevelType w:val="hybridMultilevel"/>
    <w:tmpl w:val="496632AC"/>
    <w:lvl w:ilvl="0" w:tplc="21C034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FEE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3CA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6C5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89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B8B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C3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E0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27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980B0A"/>
    <w:multiLevelType w:val="hybridMultilevel"/>
    <w:tmpl w:val="3F0046F2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30789"/>
    <w:multiLevelType w:val="hybridMultilevel"/>
    <w:tmpl w:val="A142CCFC"/>
    <w:lvl w:ilvl="0" w:tplc="6734CC3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8C26A4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BEFA1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4D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4E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05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A8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4E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CA2C41"/>
    <w:multiLevelType w:val="hybridMultilevel"/>
    <w:tmpl w:val="DE8644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EEC1848"/>
    <w:multiLevelType w:val="hybridMultilevel"/>
    <w:tmpl w:val="4F06312A"/>
    <w:lvl w:ilvl="0" w:tplc="DE865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D1619"/>
    <w:multiLevelType w:val="hybridMultilevel"/>
    <w:tmpl w:val="C412597C"/>
    <w:lvl w:ilvl="0" w:tplc="3C201ED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7C6F86"/>
    <w:multiLevelType w:val="hybridMultilevel"/>
    <w:tmpl w:val="693C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1E0CA9"/>
    <w:multiLevelType w:val="hybridMultilevel"/>
    <w:tmpl w:val="A30A1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90B7F"/>
    <w:multiLevelType w:val="hybridMultilevel"/>
    <w:tmpl w:val="4990A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E659A3"/>
    <w:multiLevelType w:val="hybridMultilevel"/>
    <w:tmpl w:val="0686B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E93964"/>
    <w:multiLevelType w:val="hybridMultilevel"/>
    <w:tmpl w:val="27927044"/>
    <w:lvl w:ilvl="0" w:tplc="43AC929E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20985">
    <w:abstractNumId w:val="17"/>
  </w:num>
  <w:num w:numId="2" w16cid:durableId="790050336">
    <w:abstractNumId w:val="35"/>
  </w:num>
  <w:num w:numId="3" w16cid:durableId="497119949">
    <w:abstractNumId w:val="28"/>
  </w:num>
  <w:num w:numId="4" w16cid:durableId="9842131">
    <w:abstractNumId w:val="19"/>
  </w:num>
  <w:num w:numId="5" w16cid:durableId="1123576684">
    <w:abstractNumId w:val="7"/>
  </w:num>
  <w:num w:numId="6" w16cid:durableId="15887348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0871936">
    <w:abstractNumId w:val="34"/>
  </w:num>
  <w:num w:numId="8" w16cid:durableId="1685204795">
    <w:abstractNumId w:val="2"/>
  </w:num>
  <w:num w:numId="9" w16cid:durableId="661277358">
    <w:abstractNumId w:val="33"/>
  </w:num>
  <w:num w:numId="10" w16cid:durableId="728068792">
    <w:abstractNumId w:val="8"/>
  </w:num>
  <w:num w:numId="11" w16cid:durableId="1195970892">
    <w:abstractNumId w:val="6"/>
  </w:num>
  <w:num w:numId="12" w16cid:durableId="939138546">
    <w:abstractNumId w:val="38"/>
  </w:num>
  <w:num w:numId="13" w16cid:durableId="2005740165">
    <w:abstractNumId w:val="26"/>
  </w:num>
  <w:num w:numId="14" w16cid:durableId="1882783951">
    <w:abstractNumId w:val="3"/>
  </w:num>
  <w:num w:numId="15" w16cid:durableId="1126705434">
    <w:abstractNumId w:val="11"/>
  </w:num>
  <w:num w:numId="16" w16cid:durableId="247692559">
    <w:abstractNumId w:val="0"/>
  </w:num>
  <w:num w:numId="17" w16cid:durableId="2072540077">
    <w:abstractNumId w:val="16"/>
  </w:num>
  <w:num w:numId="18" w16cid:durableId="181286750">
    <w:abstractNumId w:val="43"/>
  </w:num>
  <w:num w:numId="19" w16cid:durableId="1393120362">
    <w:abstractNumId w:val="5"/>
  </w:num>
  <w:num w:numId="20" w16cid:durableId="556207787">
    <w:abstractNumId w:val="14"/>
  </w:num>
  <w:num w:numId="21" w16cid:durableId="1855880681">
    <w:abstractNumId w:val="20"/>
  </w:num>
  <w:num w:numId="22" w16cid:durableId="565534722">
    <w:abstractNumId w:val="42"/>
  </w:num>
  <w:num w:numId="23" w16cid:durableId="1707101706">
    <w:abstractNumId w:val="9"/>
  </w:num>
  <w:num w:numId="24" w16cid:durableId="525293787">
    <w:abstractNumId w:val="32"/>
  </w:num>
  <w:num w:numId="25" w16cid:durableId="269750763">
    <w:abstractNumId w:val="31"/>
  </w:num>
  <w:num w:numId="26" w16cid:durableId="202864854">
    <w:abstractNumId w:val="29"/>
  </w:num>
  <w:num w:numId="27" w16cid:durableId="62604646">
    <w:abstractNumId w:val="18"/>
  </w:num>
  <w:num w:numId="28" w16cid:durableId="234124561">
    <w:abstractNumId w:val="15"/>
  </w:num>
  <w:num w:numId="29" w16cid:durableId="1604653419">
    <w:abstractNumId w:val="36"/>
  </w:num>
  <w:num w:numId="30" w16cid:durableId="1813668892">
    <w:abstractNumId w:val="37"/>
  </w:num>
  <w:num w:numId="31" w16cid:durableId="1509903532">
    <w:abstractNumId w:val="40"/>
  </w:num>
  <w:num w:numId="32" w16cid:durableId="626620951">
    <w:abstractNumId w:val="24"/>
  </w:num>
  <w:num w:numId="33" w16cid:durableId="548419376">
    <w:abstractNumId w:val="12"/>
  </w:num>
  <w:num w:numId="34" w16cid:durableId="1688867486">
    <w:abstractNumId w:val="41"/>
  </w:num>
  <w:num w:numId="35" w16cid:durableId="1800107838">
    <w:abstractNumId w:val="30"/>
  </w:num>
  <w:num w:numId="36" w16cid:durableId="1531458711">
    <w:abstractNumId w:val="39"/>
  </w:num>
  <w:num w:numId="37" w16cid:durableId="846022581">
    <w:abstractNumId w:val="21"/>
  </w:num>
  <w:num w:numId="38" w16cid:durableId="1073502750">
    <w:abstractNumId w:val="27"/>
  </w:num>
  <w:num w:numId="39" w16cid:durableId="2020961522">
    <w:abstractNumId w:val="4"/>
  </w:num>
  <w:num w:numId="40" w16cid:durableId="1594631795">
    <w:abstractNumId w:val="10"/>
  </w:num>
  <w:num w:numId="41" w16cid:durableId="965115145">
    <w:abstractNumId w:val="25"/>
  </w:num>
  <w:num w:numId="42" w16cid:durableId="268391824">
    <w:abstractNumId w:val="22"/>
  </w:num>
  <w:num w:numId="43" w16cid:durableId="1169904887">
    <w:abstractNumId w:val="23"/>
  </w:num>
  <w:num w:numId="44" w16cid:durableId="1301691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95"/>
    <w:rsid w:val="00004938"/>
    <w:rsid w:val="00024238"/>
    <w:rsid w:val="00063BAE"/>
    <w:rsid w:val="00067F09"/>
    <w:rsid w:val="000C0F4D"/>
    <w:rsid w:val="000F638A"/>
    <w:rsid w:val="00120954"/>
    <w:rsid w:val="00121AED"/>
    <w:rsid w:val="001265EF"/>
    <w:rsid w:val="001663B5"/>
    <w:rsid w:val="001E362B"/>
    <w:rsid w:val="00210F19"/>
    <w:rsid w:val="00293AA9"/>
    <w:rsid w:val="002D24E5"/>
    <w:rsid w:val="002D6EDA"/>
    <w:rsid w:val="003409F4"/>
    <w:rsid w:val="00362265"/>
    <w:rsid w:val="003B6583"/>
    <w:rsid w:val="003C6A0C"/>
    <w:rsid w:val="003E1F90"/>
    <w:rsid w:val="003F0085"/>
    <w:rsid w:val="003F39FE"/>
    <w:rsid w:val="003F7B67"/>
    <w:rsid w:val="0043220A"/>
    <w:rsid w:val="0044348A"/>
    <w:rsid w:val="00480049"/>
    <w:rsid w:val="004B0AE7"/>
    <w:rsid w:val="004B7B4C"/>
    <w:rsid w:val="004C4C02"/>
    <w:rsid w:val="004D53DF"/>
    <w:rsid w:val="004D748A"/>
    <w:rsid w:val="005223CD"/>
    <w:rsid w:val="005458BD"/>
    <w:rsid w:val="00570FA6"/>
    <w:rsid w:val="005903F2"/>
    <w:rsid w:val="005A72C9"/>
    <w:rsid w:val="005C0665"/>
    <w:rsid w:val="00611E75"/>
    <w:rsid w:val="0065274A"/>
    <w:rsid w:val="00656B2D"/>
    <w:rsid w:val="00683779"/>
    <w:rsid w:val="006B3E95"/>
    <w:rsid w:val="006B43C1"/>
    <w:rsid w:val="006E7AAF"/>
    <w:rsid w:val="007125EF"/>
    <w:rsid w:val="00744A4F"/>
    <w:rsid w:val="00760431"/>
    <w:rsid w:val="00777585"/>
    <w:rsid w:val="00787A67"/>
    <w:rsid w:val="00791439"/>
    <w:rsid w:val="007A5EAD"/>
    <w:rsid w:val="007C0D81"/>
    <w:rsid w:val="00806C7A"/>
    <w:rsid w:val="00822EBD"/>
    <w:rsid w:val="0085762B"/>
    <w:rsid w:val="008B7755"/>
    <w:rsid w:val="008F57F2"/>
    <w:rsid w:val="00902D27"/>
    <w:rsid w:val="009038D7"/>
    <w:rsid w:val="0090529F"/>
    <w:rsid w:val="00911F44"/>
    <w:rsid w:val="00920180"/>
    <w:rsid w:val="009317EE"/>
    <w:rsid w:val="0095637C"/>
    <w:rsid w:val="00981C37"/>
    <w:rsid w:val="009A6FF2"/>
    <w:rsid w:val="009B1E6A"/>
    <w:rsid w:val="009C0F59"/>
    <w:rsid w:val="009D63A9"/>
    <w:rsid w:val="009E2CF5"/>
    <w:rsid w:val="009E7168"/>
    <w:rsid w:val="009F5037"/>
    <w:rsid w:val="00A055BF"/>
    <w:rsid w:val="00A51978"/>
    <w:rsid w:val="00A83331"/>
    <w:rsid w:val="00A9492D"/>
    <w:rsid w:val="00AD57D0"/>
    <w:rsid w:val="00AE469B"/>
    <w:rsid w:val="00AF2C58"/>
    <w:rsid w:val="00B3735F"/>
    <w:rsid w:val="00B77B78"/>
    <w:rsid w:val="00BC7AD9"/>
    <w:rsid w:val="00BF1095"/>
    <w:rsid w:val="00C1301D"/>
    <w:rsid w:val="00C26C34"/>
    <w:rsid w:val="00C45094"/>
    <w:rsid w:val="00C46497"/>
    <w:rsid w:val="00C71C4A"/>
    <w:rsid w:val="00C77421"/>
    <w:rsid w:val="00C816DB"/>
    <w:rsid w:val="00C86174"/>
    <w:rsid w:val="00CB6C98"/>
    <w:rsid w:val="00D4250C"/>
    <w:rsid w:val="00D6002D"/>
    <w:rsid w:val="00D86190"/>
    <w:rsid w:val="00DA7B01"/>
    <w:rsid w:val="00DF0EDB"/>
    <w:rsid w:val="00DF5228"/>
    <w:rsid w:val="00E3460C"/>
    <w:rsid w:val="00E726B6"/>
    <w:rsid w:val="00E97666"/>
    <w:rsid w:val="00ED5A2D"/>
    <w:rsid w:val="00EF0851"/>
    <w:rsid w:val="00F7427A"/>
    <w:rsid w:val="00F77F04"/>
    <w:rsid w:val="00F91A08"/>
    <w:rsid w:val="00F96090"/>
    <w:rsid w:val="00FB2F72"/>
    <w:rsid w:val="00FD45BD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0D9536"/>
  <w15:chartTrackingRefBased/>
  <w15:docId w15:val="{25DC3498-236C-4474-807D-718A5703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6B2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rsid w:val="009563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503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3E1F9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E1F90"/>
    <w:rPr>
      <w:rFonts w:ascii="Arial" w:hAnsi="Arial"/>
    </w:rPr>
  </w:style>
  <w:style w:type="character" w:styleId="FootnoteReference">
    <w:name w:val="footnote reference"/>
    <w:uiPriority w:val="99"/>
    <w:rsid w:val="003E1F90"/>
    <w:rPr>
      <w:vertAlign w:val="superscript"/>
    </w:rPr>
  </w:style>
  <w:style w:type="character" w:customStyle="1" w:styleId="TitleChar">
    <w:name w:val="Title Char"/>
    <w:link w:val="Title"/>
    <w:uiPriority w:val="10"/>
    <w:rsid w:val="001663B5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39"/>
    <w:rsid w:val="00DF0E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17E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link w:val="Heading2"/>
    <w:uiPriority w:val="9"/>
    <w:rsid w:val="00656B2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GridTable1Light-Accent51">
    <w:name w:val="Grid Table 1 Light - Accent 51"/>
    <w:basedOn w:val="TableNormal"/>
    <w:uiPriority w:val="46"/>
    <w:rsid w:val="00656B2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1">
    <w:name w:val="H1"/>
    <w:basedOn w:val="Heading1"/>
    <w:qFormat/>
    <w:rsid w:val="00C816DB"/>
    <w:pPr>
      <w:tabs>
        <w:tab w:val="left" w:pos="2790"/>
        <w:tab w:val="left" w:pos="11610"/>
      </w:tabs>
      <w:spacing w:after="240"/>
      <w:jc w:val="center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fr.gov/cgi-bin/retrieveECFR?gp=&amp;SID=69c69101690b6b7b324bc70ff6d716c2&amp;r=PART&amp;n=45y1.0.1.3.7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8F4E189275342A146AC7B3B792B40" ma:contentTypeVersion="1" ma:contentTypeDescription="Create a new document." ma:contentTypeScope="" ma:versionID="020150afb5e3747d14fb5aaf3b8a3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102B-97FE-4135-A16B-E2EC7A17B6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9B1FEA-562B-4458-BA2F-ABA6D5131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5C1B3-B09C-4416-9D76-73149CFD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6B124-A8C2-41C8-B518-E2AFD2DAFC2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7342872-E611-49F9-A27B-2F4267DC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Business Associate Agreement</vt:lpstr>
    </vt:vector>
  </TitlesOfParts>
  <Company>State of California</Company>
  <LinksUpToDate>false</LinksUpToDate>
  <CharactersWithSpaces>8267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http://www.ecfr.gov/cgi-bin/retrieveECFR?gp=&amp;SID=69c69101690b6b7b324bc70ff6d716c2&amp;r=PART&amp;n=45y1.0.1.3.78</vt:lpwstr>
      </vt:variant>
      <vt:variant>
        <vt:lpwstr>45:1.0.1.3.78.5.27.10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Privacy Practices (NPP) – Frequently Asked Questions</dc:title>
  <dc:subject>Notice of Privacy Practices (NPP) – Frequently Asked Questions</dc:subject>
  <dc:creator>California Health &amp; Human Services Agency</dc:creator>
  <cp:keywords>Standard Risk, contracts, business associate agreements</cp:keywords>
  <cp:lastModifiedBy>Allyant Remediation Services</cp:lastModifiedBy>
  <cp:revision>14</cp:revision>
  <cp:lastPrinted>2018-05-08T18:52:00Z</cp:lastPrinted>
  <dcterms:created xsi:type="dcterms:W3CDTF">2023-04-26T15:27:00Z</dcterms:created>
  <dcterms:modified xsi:type="dcterms:W3CDTF">2023-05-08T17:39:00Z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Gender">
    <vt:lpwstr/>
  </property>
  <property fmtid="{D5CDD505-2E9C-101B-9397-08002B2CF9AE}" pid="3" name="TAGEthnicity">
    <vt:lpwstr/>
  </property>
  <property fmtid="{D5CDD505-2E9C-101B-9397-08002B2CF9AE}" pid="4" name="ContentType">
    <vt:lpwstr>DHCS Document</vt:lpwstr>
  </property>
  <property fmtid="{D5CDD505-2E9C-101B-9397-08002B2CF9AE}" pid="5" name="Abstract">
    <vt:lpwstr>Standard Risk Contract for reporting breaches</vt:lpwstr>
  </property>
  <property fmtid="{D5CDD505-2E9C-101B-9397-08002B2CF9AE}" pid="6" name="PublishingContactName">
    <vt:lpwstr>Diane Peters</vt:lpwstr>
  </property>
  <property fmtid="{D5CDD505-2E9C-101B-9397-08002B2CF9AE}" pid="7" name="Language">
    <vt:lpwstr>English</vt:lpwstr>
  </property>
  <property fmtid="{D5CDD505-2E9C-101B-9397-08002B2CF9AE}" pid="8" name="Topics">
    <vt:lpwstr>3;#</vt:lpwstr>
  </property>
  <property fmtid="{D5CDD505-2E9C-101B-9397-08002B2CF9AE}" pid="9" name="TAGBusPart">
    <vt:lpwstr>1;#;#3;#;#6;#</vt:lpwstr>
  </property>
  <property fmtid="{D5CDD505-2E9C-101B-9397-08002B2CF9AE}" pid="10" name="Reading Level">
    <vt:lpwstr/>
  </property>
  <property fmtid="{D5CDD505-2E9C-101B-9397-08002B2CF9AE}" pid="11" name="Organization">
    <vt:lpwstr>6</vt:lpwstr>
  </property>
  <property fmtid="{D5CDD505-2E9C-101B-9397-08002B2CF9AE}" pid="12" name="TAGAge">
    <vt:lpwstr>3;#</vt:lpwstr>
  </property>
  <property fmtid="{D5CDD505-2E9C-101B-9397-08002B2CF9AE}" pid="13" name="display_urn:schemas-microsoft-com:office:office#Editor">
    <vt:lpwstr>Saunders, Karen@OHI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Saunders, Karen@OHI</vt:lpwstr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Subject">
    <vt:lpwstr/>
  </property>
  <property fmtid="{D5CDD505-2E9C-101B-9397-08002B2CF9AE}" pid="21" name="_Author">
    <vt:lpwstr>Department of Health Services</vt:lpwstr>
  </property>
  <property fmtid="{D5CDD505-2E9C-101B-9397-08002B2CF9AE}" pid="22" name="_Category">
    <vt:lpwstr/>
  </property>
  <property fmtid="{D5CDD505-2E9C-101B-9397-08002B2CF9AE}" pid="23" name="Categories">
    <vt:lpwstr/>
  </property>
  <property fmtid="{D5CDD505-2E9C-101B-9397-08002B2CF9AE}" pid="24" name="Approval Level">
    <vt:lpwstr/>
  </property>
  <property fmtid="{D5CDD505-2E9C-101B-9397-08002B2CF9AE}" pid="25" name="_Comments">
    <vt:lpwstr/>
  </property>
  <property fmtid="{D5CDD505-2E9C-101B-9397-08002B2CF9AE}" pid="26" name="Assigned To">
    <vt:lpwstr/>
  </property>
  <property fmtid="{D5CDD505-2E9C-101B-9397-08002B2CF9AE}" pid="27" name="Keywords">
    <vt:lpwstr>Stanard Risk, contracts, business associate agreements</vt:lpwstr>
  </property>
  <property fmtid="{D5CDD505-2E9C-101B-9397-08002B2CF9AE}" pid="28" name="Order">
    <vt:lpwstr>2900.00000000000</vt:lpwstr>
  </property>
  <property fmtid="{D5CDD505-2E9C-101B-9397-08002B2CF9AE}" pid="29" name="Publication Type">
    <vt:lpwstr/>
  </property>
</Properties>
</file>